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6" w:rsidRDefault="00523E46" w:rsidP="00002E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E46" w:rsidRDefault="00523E46" w:rsidP="00523E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DDA" w:rsidRDefault="00AD2DDA" w:rsidP="00AD2DDA">
      <w:pPr>
        <w:jc w:val="center"/>
        <w:rPr>
          <w:b/>
        </w:rPr>
      </w:pPr>
    </w:p>
    <w:tbl>
      <w:tblPr>
        <w:tblW w:w="10256" w:type="dxa"/>
        <w:tblInd w:w="-4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C20827" w:rsidRPr="009F61C1" w:rsidTr="0040781A">
        <w:tc>
          <w:tcPr>
            <w:tcW w:w="4484" w:type="dxa"/>
            <w:tcBorders>
              <w:bottom w:val="single" w:sz="4" w:space="0" w:color="auto"/>
            </w:tcBorders>
          </w:tcPr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Баш</w:t>
            </w:r>
            <w:r w:rsidRPr="009F61C1">
              <w:rPr>
                <w:b/>
                <w:caps/>
                <w:sz w:val="20"/>
                <w:szCs w:val="20"/>
              </w:rPr>
              <w:sym w:font="ATimes" w:char="F04B"/>
            </w:r>
            <w:r w:rsidRPr="009F61C1">
              <w:rPr>
                <w:b/>
                <w:caps/>
                <w:sz w:val="20"/>
                <w:szCs w:val="20"/>
              </w:rPr>
              <w:t>ортостан РеспубликаҺы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илеш районы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  <w:lang w:val="tt-RU"/>
              </w:rPr>
            </w:pPr>
            <w:r w:rsidRPr="009F61C1">
              <w:rPr>
                <w:b/>
                <w:caps/>
                <w:sz w:val="20"/>
                <w:szCs w:val="20"/>
              </w:rPr>
              <w:t>муниципаль район</w:t>
            </w:r>
            <w:r w:rsidRPr="009F61C1">
              <w:rPr>
                <w:b/>
                <w:caps/>
                <w:sz w:val="20"/>
                <w:szCs w:val="20"/>
                <w:lang w:val="tt-RU"/>
              </w:rPr>
              <w:t>ЫНЫҢ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КАРАБАШ ауыл советы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20827" w:rsidRPr="009F61C1" w:rsidRDefault="00C20827" w:rsidP="0040781A">
            <w:pPr>
              <w:spacing w:before="120"/>
              <w:jc w:val="center"/>
              <w:rPr>
                <w:rFonts w:ascii="ATimes" w:hAnsi="ATimes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923925"/>
                  <wp:effectExtent l="0" t="0" r="0" b="9525"/>
                  <wp:docPr id="2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 xml:space="preserve">КАРАБАШЕВСКИЙ сельсовет 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муниципальнОГО районА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илишевский район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республикИ башкортостан</w:t>
            </w:r>
          </w:p>
        </w:tc>
      </w:tr>
    </w:tbl>
    <w:p w:rsidR="00C20827" w:rsidRPr="00424607" w:rsidRDefault="00C20827" w:rsidP="00AD2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AD2DDA" w:rsidRPr="001024FA" w:rsidTr="00320CB3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AD2DDA" w:rsidRDefault="003B1F06" w:rsidP="00320CB3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</w:t>
            </w:r>
            <w:r w:rsidR="0083375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="00AD2DDA" w:rsidRPr="001024FA">
              <w:rPr>
                <w:b/>
                <w:sz w:val="32"/>
                <w:szCs w:val="32"/>
              </w:rPr>
              <w:t xml:space="preserve"> </w:t>
            </w:r>
            <w:r w:rsidR="001437A8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="00AD2DDA" w:rsidRPr="001024FA">
              <w:rPr>
                <w:b/>
                <w:sz w:val="32"/>
                <w:szCs w:val="32"/>
              </w:rPr>
              <w:t xml:space="preserve">            </w:t>
            </w:r>
            <w:r w:rsidR="00833752">
              <w:rPr>
                <w:b/>
                <w:sz w:val="32"/>
                <w:szCs w:val="32"/>
              </w:rPr>
              <w:t xml:space="preserve">             </w:t>
            </w:r>
            <w:r w:rsidR="00AD2DDA"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AD2DDA" w:rsidRPr="00E03D66" w:rsidRDefault="00AD2DDA" w:rsidP="00320CB3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AD2DDA" w:rsidRPr="001024FA" w:rsidTr="00320CB3">
        <w:trPr>
          <w:gridAfter w:val="1"/>
          <w:wAfter w:w="13" w:type="dxa"/>
          <w:jc w:val="center"/>
        </w:trPr>
        <w:tc>
          <w:tcPr>
            <w:tcW w:w="274" w:type="dxa"/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DA" w:rsidRPr="00E03D66" w:rsidRDefault="00C20827" w:rsidP="008F5D1A">
            <w:pPr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B1F06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 w:rsidR="003B1F06">
              <w:rPr>
                <w:rFonts w:ascii="Times New Roman" w:hAnsi="Times New Roman"/>
              </w:rPr>
              <w:t>9</w:t>
            </w:r>
            <w:r w:rsidRPr="001024FA">
              <w:rPr>
                <w:rFonts w:ascii="Times New Roman" w:hAnsi="Times New Roman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C20827" w:rsidP="00C20827">
            <w:pPr>
              <w:jc w:val="center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1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C20827" w:rsidP="00411AB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B1F06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 w:rsidR="003B1F06">
              <w:rPr>
                <w:sz w:val="28"/>
                <w:szCs w:val="28"/>
              </w:rPr>
              <w:t>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AD2DDA" w:rsidRDefault="00AD2DDA" w:rsidP="00411A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10221"/>
      </w:tblGrid>
      <w:tr w:rsidR="00B928F1" w:rsidRPr="00572D33" w:rsidTr="00A34888">
        <w:tc>
          <w:tcPr>
            <w:tcW w:w="10221" w:type="dxa"/>
          </w:tcPr>
          <w:p w:rsidR="00267AE6" w:rsidRPr="00A235B9" w:rsidRDefault="00267AE6" w:rsidP="00267AE6">
            <w:pPr>
              <w:jc w:val="center"/>
              <w:rPr>
                <w:b/>
                <w:sz w:val="28"/>
                <w:szCs w:val="28"/>
              </w:rPr>
            </w:pPr>
          </w:p>
          <w:p w:rsidR="00267AE6" w:rsidRPr="00A235B9" w:rsidRDefault="00267AE6" w:rsidP="003732BF">
            <w:pPr>
              <w:jc w:val="center"/>
              <w:rPr>
                <w:b/>
                <w:sz w:val="28"/>
                <w:szCs w:val="28"/>
              </w:rPr>
            </w:pPr>
            <w:r w:rsidRPr="00A235B9">
              <w:rPr>
                <w:b/>
                <w:sz w:val="28"/>
                <w:szCs w:val="28"/>
              </w:rPr>
              <w:t xml:space="preserve">О назначении схода граждан в </w:t>
            </w:r>
            <w:r>
              <w:rPr>
                <w:b/>
                <w:sz w:val="28"/>
                <w:szCs w:val="28"/>
              </w:rPr>
              <w:t xml:space="preserve">сельском </w:t>
            </w:r>
            <w:r w:rsidRPr="00A2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поселении Карабашевский сельсовет</w:t>
            </w:r>
            <w:r w:rsidRPr="00A235B9">
              <w:rPr>
                <w:b/>
                <w:sz w:val="28"/>
                <w:szCs w:val="28"/>
              </w:rPr>
              <w:t xml:space="preserve"> муниципального района </w:t>
            </w:r>
            <w:r w:rsidR="003732BF">
              <w:rPr>
                <w:b/>
                <w:sz w:val="28"/>
                <w:szCs w:val="28"/>
              </w:rPr>
              <w:t xml:space="preserve">Илишевский район Республики Башкортостан </w:t>
            </w:r>
          </w:p>
          <w:p w:rsidR="00267AE6" w:rsidRPr="00A235B9" w:rsidRDefault="00267AE6" w:rsidP="00267AE6">
            <w:pPr>
              <w:rPr>
                <w:sz w:val="28"/>
                <w:szCs w:val="28"/>
              </w:rPr>
            </w:pPr>
          </w:p>
          <w:p w:rsidR="00267AE6" w:rsidRPr="00A235B9" w:rsidRDefault="00267AE6" w:rsidP="00267AE6">
            <w:pPr>
              <w:ind w:firstLine="708"/>
              <w:jc w:val="both"/>
              <w:rPr>
                <w:sz w:val="28"/>
                <w:szCs w:val="28"/>
              </w:rPr>
            </w:pPr>
            <w:r w:rsidRPr="00A235B9">
              <w:rPr>
                <w:sz w:val="28"/>
                <w:szCs w:val="28"/>
              </w:rPr>
      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Уставом сельского  поселения </w:t>
            </w:r>
            <w:r w:rsidR="003732BF">
              <w:rPr>
                <w:sz w:val="28"/>
                <w:szCs w:val="28"/>
              </w:rPr>
              <w:t xml:space="preserve">Карабашевский сельсовет </w:t>
            </w:r>
            <w:r w:rsidRPr="00A235B9">
              <w:rPr>
                <w:sz w:val="28"/>
                <w:szCs w:val="28"/>
              </w:rPr>
              <w:t>муниципального района</w:t>
            </w:r>
            <w:r w:rsidR="003732BF">
              <w:rPr>
                <w:sz w:val="28"/>
                <w:szCs w:val="28"/>
              </w:rPr>
              <w:t xml:space="preserve"> Илишевский район Республики Башкортостан </w:t>
            </w:r>
            <w:r w:rsidRPr="00A235B9">
              <w:rPr>
                <w:sz w:val="28"/>
                <w:szCs w:val="28"/>
              </w:rPr>
              <w:t xml:space="preserve">, </w:t>
            </w:r>
            <w:r w:rsidR="003732BF">
              <w:rPr>
                <w:sz w:val="28"/>
                <w:szCs w:val="28"/>
              </w:rPr>
              <w:t xml:space="preserve">Администрация сельского поселения Карабашевский сельсовет </w:t>
            </w:r>
            <w:r w:rsidRPr="00A235B9">
              <w:rPr>
                <w:sz w:val="28"/>
                <w:szCs w:val="28"/>
              </w:rPr>
              <w:t xml:space="preserve">ва муниципального образования </w:t>
            </w:r>
            <w:r w:rsidR="00AF11B4">
              <w:rPr>
                <w:sz w:val="28"/>
                <w:szCs w:val="28"/>
              </w:rPr>
              <w:t>Карабашевское</w:t>
            </w:r>
            <w:r w:rsidRPr="00A235B9">
              <w:rPr>
                <w:sz w:val="28"/>
                <w:szCs w:val="28"/>
              </w:rPr>
              <w:t xml:space="preserve"> сельское поселение </w:t>
            </w:r>
            <w:r w:rsidR="00AF11B4">
              <w:rPr>
                <w:sz w:val="28"/>
                <w:szCs w:val="28"/>
              </w:rPr>
              <w:t>Илишевского</w:t>
            </w:r>
            <w:r w:rsidRPr="00A235B9">
              <w:rPr>
                <w:sz w:val="28"/>
                <w:szCs w:val="28"/>
              </w:rPr>
              <w:t xml:space="preserve"> муниципального района ПОСТАНОВИЛ:</w:t>
            </w:r>
          </w:p>
          <w:p w:rsidR="00AE7B69" w:rsidRDefault="00AF11B4" w:rsidP="00267AE6">
            <w:pPr>
              <w:ind w:firstLine="426"/>
              <w:jc w:val="both"/>
              <w:rPr>
                <w:sz w:val="28"/>
                <w:szCs w:val="28"/>
              </w:rPr>
            </w:pPr>
            <w:r w:rsidRPr="007663BE">
              <w:rPr>
                <w:sz w:val="28"/>
                <w:szCs w:val="28"/>
              </w:rPr>
              <w:t>1.</w:t>
            </w:r>
            <w:r w:rsidR="00AE7B69">
              <w:rPr>
                <w:sz w:val="28"/>
                <w:szCs w:val="28"/>
              </w:rPr>
              <w:t xml:space="preserve">  </w:t>
            </w:r>
            <w:r w:rsidRPr="007663BE">
              <w:rPr>
                <w:sz w:val="28"/>
                <w:szCs w:val="28"/>
              </w:rPr>
              <w:t>Назначить</w:t>
            </w:r>
            <w:r w:rsidR="00AE7B69">
              <w:rPr>
                <w:sz w:val="28"/>
                <w:szCs w:val="28"/>
              </w:rPr>
              <w:t xml:space="preserve"> на:</w:t>
            </w:r>
            <w:r w:rsidRPr="007663BE">
              <w:rPr>
                <w:sz w:val="28"/>
                <w:szCs w:val="28"/>
              </w:rPr>
              <w:t xml:space="preserve"> </w:t>
            </w:r>
          </w:p>
          <w:p w:rsidR="00AE7B69" w:rsidRPr="00AE7B69" w:rsidRDefault="00AE7B69" w:rsidP="00267AE6">
            <w:pPr>
              <w:ind w:firstLine="426"/>
              <w:jc w:val="both"/>
              <w:rPr>
                <w:rStyle w:val="af"/>
                <w:b w:val="0"/>
                <w:sz w:val="28"/>
                <w:szCs w:val="28"/>
              </w:rPr>
            </w:pPr>
            <w:r w:rsidRPr="00AE7B69">
              <w:rPr>
                <w:sz w:val="28"/>
                <w:szCs w:val="28"/>
              </w:rPr>
              <w:t xml:space="preserve">-  </w:t>
            </w:r>
            <w:r w:rsidR="007663BE" w:rsidRPr="00AE7B69">
              <w:rPr>
                <w:rStyle w:val="af"/>
                <w:b w:val="0"/>
                <w:sz w:val="28"/>
                <w:szCs w:val="28"/>
              </w:rPr>
              <w:t>20  марта 2019 года в 17.30 часов в здании СК д.Новокуктово (клуб), расположенном по улице Куйбышева - 42а</w:t>
            </w:r>
            <w:r w:rsidRPr="00AE7B69">
              <w:rPr>
                <w:rStyle w:val="af"/>
                <w:b w:val="0"/>
                <w:sz w:val="28"/>
                <w:szCs w:val="28"/>
              </w:rPr>
              <w:t>;</w:t>
            </w:r>
          </w:p>
          <w:p w:rsidR="00AE7B69" w:rsidRPr="00AE7B69" w:rsidRDefault="00AE7B69" w:rsidP="00267AE6">
            <w:pPr>
              <w:ind w:firstLine="426"/>
              <w:jc w:val="both"/>
              <w:rPr>
                <w:rStyle w:val="af"/>
                <w:b w:val="0"/>
                <w:sz w:val="28"/>
                <w:szCs w:val="28"/>
              </w:rPr>
            </w:pPr>
            <w:r w:rsidRPr="00AE7B69">
              <w:rPr>
                <w:rStyle w:val="af"/>
                <w:sz w:val="28"/>
                <w:szCs w:val="28"/>
              </w:rPr>
              <w:t xml:space="preserve">- </w:t>
            </w:r>
            <w:r w:rsidRPr="00AE7B69">
              <w:rPr>
                <w:rStyle w:val="af"/>
                <w:b w:val="0"/>
                <w:sz w:val="28"/>
                <w:szCs w:val="28"/>
              </w:rPr>
              <w:t>21  марта 2019 года в 19.00 часов в здании СДК д.Иштеряково, расположенном по улице Пионерская -5;</w:t>
            </w:r>
          </w:p>
          <w:p w:rsidR="007663BE" w:rsidRPr="00AE7B69" w:rsidRDefault="00AE7B69" w:rsidP="00267AE6">
            <w:pPr>
              <w:ind w:firstLine="426"/>
              <w:jc w:val="both"/>
              <w:rPr>
                <w:sz w:val="28"/>
                <w:szCs w:val="28"/>
              </w:rPr>
            </w:pPr>
            <w:r w:rsidRPr="00AE7B69">
              <w:rPr>
                <w:sz w:val="28"/>
                <w:szCs w:val="28"/>
              </w:rPr>
              <w:t xml:space="preserve">- </w:t>
            </w:r>
            <w:r w:rsidRPr="00AE7B69">
              <w:rPr>
                <w:rStyle w:val="af"/>
                <w:b w:val="0"/>
                <w:sz w:val="28"/>
                <w:szCs w:val="28"/>
              </w:rPr>
              <w:t>22  марта 2019 года в 19.00 часов в здании СДК с.Карабашево, расположенном по улице Мира</w:t>
            </w:r>
            <w:r w:rsidRPr="00AE7B69">
              <w:rPr>
                <w:rStyle w:val="af"/>
                <w:sz w:val="28"/>
                <w:szCs w:val="28"/>
              </w:rPr>
              <w:t xml:space="preserve">- </w:t>
            </w:r>
            <w:r w:rsidRPr="00AE7B69">
              <w:rPr>
                <w:rStyle w:val="af"/>
                <w:b w:val="0"/>
                <w:sz w:val="28"/>
                <w:szCs w:val="28"/>
              </w:rPr>
              <w:t xml:space="preserve">35 </w:t>
            </w:r>
            <w:r w:rsidR="00AF11B4" w:rsidRPr="00AE7B69">
              <w:rPr>
                <w:sz w:val="28"/>
                <w:szCs w:val="28"/>
              </w:rPr>
              <w:t>сход граждан по вопросам:</w:t>
            </w:r>
            <w:r w:rsidR="00267AE6" w:rsidRPr="00AE7B69">
              <w:rPr>
                <w:sz w:val="28"/>
                <w:szCs w:val="28"/>
              </w:rPr>
              <w:t xml:space="preserve"> </w:t>
            </w:r>
          </w:p>
          <w:p w:rsidR="007663BE" w:rsidRPr="007663BE" w:rsidRDefault="00C20827" w:rsidP="007663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63BE" w:rsidRPr="00766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избрании председателя и секретаря Собрания граждан.</w:t>
            </w:r>
          </w:p>
          <w:p w:rsidR="007663BE" w:rsidRPr="007663BE" w:rsidRDefault="00C20827" w:rsidP="007663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663BE" w:rsidRPr="00766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возложении на секретаря Собрания обязанности по подсчету голосов участников собрания.</w:t>
            </w:r>
          </w:p>
          <w:p w:rsidR="007663BE" w:rsidRPr="007663BE" w:rsidRDefault="00C20827" w:rsidP="007663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3.</w:t>
            </w:r>
            <w:r w:rsidR="007663BE" w:rsidRPr="007663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 новых правилах по обращению с твердыми коммунальными отходами (об установке контейнерных площадок; об оплате </w:t>
            </w:r>
            <w:r w:rsidR="007663BE" w:rsidRPr="00766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вывоз мусора региональному оператору по его квитанциям, договорные отношения и т.д.);</w:t>
            </w:r>
          </w:p>
          <w:p w:rsidR="007663BE" w:rsidRPr="007663BE" w:rsidRDefault="00C20827" w:rsidP="007663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4.</w:t>
            </w:r>
            <w:r w:rsidR="007663BE" w:rsidRPr="007663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 переходе на цифровое телевидение, связанные в связи с этим изменения.</w:t>
            </w:r>
          </w:p>
          <w:p w:rsidR="007663BE" w:rsidRPr="007663BE" w:rsidRDefault="00C20827" w:rsidP="007663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="007663BE" w:rsidRPr="00766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      </w:r>
          </w:p>
          <w:p w:rsidR="007663BE" w:rsidRPr="007663BE" w:rsidRDefault="00C20827" w:rsidP="007663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  <w:r w:rsidR="007663BE" w:rsidRPr="00766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 пожарной безопасности населения на территории Сельского поселения, приобретение и установка пожарных извещателей;</w:t>
            </w:r>
          </w:p>
          <w:p w:rsidR="007663BE" w:rsidRPr="007663BE" w:rsidRDefault="007663BE" w:rsidP="007663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20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  <w:r w:rsidRPr="00766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асфальтировании </w:t>
            </w:r>
            <w:r w:rsidR="00AE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центральных </w:t>
            </w:r>
            <w:r w:rsidRPr="00766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улиц </w:t>
            </w:r>
            <w:r w:rsidR="00AE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населенных пунктов</w:t>
            </w:r>
            <w:r w:rsidRPr="00766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E7B69" w:rsidRDefault="00C20827" w:rsidP="00AE7B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8.</w:t>
            </w:r>
            <w:r w:rsidR="007663BE" w:rsidRPr="00766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Разное</w:t>
            </w:r>
          </w:p>
          <w:p w:rsidR="00C20827" w:rsidRPr="00C20827" w:rsidRDefault="00AE7B69" w:rsidP="00C208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  </w:t>
            </w:r>
            <w:r w:rsidR="00267AE6" w:rsidRPr="00AE7B69">
              <w:rPr>
                <w:rFonts w:ascii="Times New Roman" w:hAnsi="Times New Roman"/>
                <w:sz w:val="28"/>
                <w:szCs w:val="28"/>
              </w:rPr>
              <w:t>Утвердить вопрос</w:t>
            </w:r>
            <w:r w:rsidR="00863325" w:rsidRPr="00AE7B69">
              <w:rPr>
                <w:rFonts w:ascii="Times New Roman" w:hAnsi="Times New Roman"/>
                <w:sz w:val="28"/>
                <w:szCs w:val="28"/>
              </w:rPr>
              <w:t>ы</w:t>
            </w:r>
            <w:r w:rsidR="00267AE6" w:rsidRPr="00AE7B69">
              <w:rPr>
                <w:rFonts w:ascii="Times New Roman" w:hAnsi="Times New Roman"/>
                <w:sz w:val="28"/>
                <w:szCs w:val="28"/>
              </w:rPr>
              <w:t>, выносимый на сход</w:t>
            </w:r>
            <w:r w:rsidR="00750044" w:rsidRPr="00AE7B69">
              <w:rPr>
                <w:rFonts w:ascii="Times New Roman" w:hAnsi="Times New Roman"/>
                <w:sz w:val="28"/>
                <w:szCs w:val="28"/>
              </w:rPr>
              <w:t>ы</w:t>
            </w:r>
            <w:r w:rsidR="00C20827">
              <w:rPr>
                <w:rFonts w:ascii="Times New Roman" w:hAnsi="Times New Roman"/>
                <w:sz w:val="28"/>
                <w:szCs w:val="28"/>
              </w:rPr>
              <w:t xml:space="preserve"> граждан.</w:t>
            </w:r>
          </w:p>
          <w:p w:rsidR="00C20827" w:rsidRDefault="00C20827" w:rsidP="00C208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Обнародовать настоящее постановление путем размещения его на информационном стенде, в здании Администрации сельского поселения  по адресу: Республика Башкортостан Илишевский район, с. Карабашево, ул. Мира,  д.54 и  </w:t>
            </w:r>
            <w:r w:rsidRPr="00C20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официальном сайте  Администрации сельского поселения Карабашевский  сельсовет </w:t>
            </w:r>
            <w:r w:rsidRPr="00C20827">
              <w:rPr>
                <w:rFonts w:ascii="Times New Roman" w:hAnsi="Times New Roman" w:cs="Times New Roman"/>
                <w:sz w:val="28"/>
                <w:szCs w:val="28"/>
              </w:rPr>
              <w:t>в сети «Интернет» http://</w:t>
            </w:r>
            <w:r w:rsidRPr="00C20827">
              <w:rPr>
                <w:rFonts w:ascii="Times New Roman" w:hAnsi="Times New Roman" w:cs="Times New Roman"/>
              </w:rPr>
              <w:t xml:space="preserve"> </w:t>
            </w:r>
            <w:r w:rsidRPr="00C20827">
              <w:rPr>
                <w:rFonts w:ascii="Times New Roman" w:hAnsi="Times New Roman" w:cs="Times New Roman"/>
                <w:sz w:val="28"/>
                <w:szCs w:val="28"/>
              </w:rPr>
              <w:t xml:space="preserve">http://spkarabash.ru/.                             </w:t>
            </w:r>
            <w:r w:rsidR="00267AE6">
              <w:rPr>
                <w:rFonts w:ascii="Times New Roman" w:hAnsi="Times New Roman"/>
                <w:sz w:val="28"/>
                <w:szCs w:val="28"/>
              </w:rPr>
              <w:t>4</w:t>
            </w:r>
            <w:r w:rsidR="00267AE6" w:rsidRPr="004059CB">
              <w:rPr>
                <w:rFonts w:ascii="Times New Roman" w:hAnsi="Times New Roman"/>
                <w:sz w:val="28"/>
                <w:szCs w:val="28"/>
              </w:rPr>
              <w:t xml:space="preserve">. Настоящее </w:t>
            </w:r>
            <w:r w:rsidR="00267AE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bookmarkStart w:id="0" w:name="_GoBack"/>
            <w:bookmarkEnd w:id="0"/>
            <w:r w:rsidR="00267AE6" w:rsidRPr="004059CB">
              <w:rPr>
                <w:rFonts w:ascii="Times New Roman" w:hAnsi="Times New Roman"/>
                <w:sz w:val="28"/>
                <w:szCs w:val="28"/>
              </w:rPr>
              <w:t>вступает в силу со дня его опубликования.</w:t>
            </w:r>
          </w:p>
          <w:p w:rsidR="00C20827" w:rsidRPr="00C20827" w:rsidRDefault="00C20827" w:rsidP="00C208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27">
              <w:rPr>
                <w:rFonts w:ascii="Times New Roman" w:hAnsi="Times New Roman" w:cs="Times New Roman"/>
                <w:sz w:val="28"/>
                <w:szCs w:val="28"/>
              </w:rPr>
              <w:t xml:space="preserve"> 5. Контроль</w:t>
            </w:r>
            <w:r w:rsidRPr="00C20827">
              <w:rPr>
                <w:rFonts w:ascii="Times New Roman" w:hAnsi="Times New Roman" w:cs="Times New Roman"/>
                <w:sz w:val="28"/>
                <w:szCs w:val="28"/>
              </w:rPr>
              <w:tab/>
              <w:t>за исполнением настоящего постановления оставляю за  собой.</w:t>
            </w:r>
          </w:p>
          <w:p w:rsidR="00C20827" w:rsidRDefault="00C20827" w:rsidP="00C20827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left="360" w:right="141"/>
              <w:rPr>
                <w:sz w:val="28"/>
                <w:szCs w:val="28"/>
              </w:rPr>
            </w:pPr>
          </w:p>
          <w:p w:rsidR="00C20827" w:rsidRDefault="00C20827" w:rsidP="00C20827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                                                       Р.И. Шангареев</w:t>
            </w:r>
          </w:p>
          <w:p w:rsidR="00C20827" w:rsidRPr="003135BE" w:rsidRDefault="00C20827" w:rsidP="00C20827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41"/>
              <w:rPr>
                <w:sz w:val="28"/>
                <w:szCs w:val="28"/>
              </w:rPr>
            </w:pPr>
          </w:p>
          <w:p w:rsidR="00C20827" w:rsidRPr="00C20827" w:rsidRDefault="00C20827" w:rsidP="00C208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AE6" w:rsidRPr="004059CB" w:rsidRDefault="00267AE6" w:rsidP="00267A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928F1" w:rsidRPr="00572D33" w:rsidRDefault="00AE7B69" w:rsidP="00AE7B69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  <w:sectPr w:rsidR="00523E46" w:rsidSect="00320CB3">
          <w:pgSz w:w="12240" w:h="15840"/>
          <w:pgMar w:top="142" w:right="851" w:bottom="1134" w:left="1276" w:header="720" w:footer="720" w:gutter="0"/>
          <w:cols w:space="720"/>
        </w:sectPr>
      </w:pPr>
    </w:p>
    <w:p w:rsidR="00065136" w:rsidRDefault="00065136" w:rsidP="00EC3A32">
      <w:pPr>
        <w:ind w:right="21"/>
      </w:pPr>
    </w:p>
    <w:sectPr w:rsidR="00065136" w:rsidSect="00320CB3">
      <w:pgSz w:w="16838" w:h="11906" w:orient="landscape"/>
      <w:pgMar w:top="284" w:right="36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C1" w:rsidRDefault="00DB65C1" w:rsidP="00002E71">
      <w:r>
        <w:separator/>
      </w:r>
    </w:p>
  </w:endnote>
  <w:endnote w:type="continuationSeparator" w:id="1">
    <w:p w:rsidR="00DB65C1" w:rsidRDefault="00DB65C1" w:rsidP="000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charset w:val="02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C1" w:rsidRDefault="00DB65C1" w:rsidP="00002E71">
      <w:r>
        <w:separator/>
      </w:r>
    </w:p>
  </w:footnote>
  <w:footnote w:type="continuationSeparator" w:id="1">
    <w:p w:rsidR="00DB65C1" w:rsidRDefault="00DB65C1" w:rsidP="00002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AF2"/>
    <w:multiLevelType w:val="hybridMultilevel"/>
    <w:tmpl w:val="AF2E1660"/>
    <w:lvl w:ilvl="0" w:tplc="E6C4B0F6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6"/>
    <w:rsid w:val="00002E71"/>
    <w:rsid w:val="00065136"/>
    <w:rsid w:val="0009542A"/>
    <w:rsid w:val="000B497E"/>
    <w:rsid w:val="001437A8"/>
    <w:rsid w:val="001816DD"/>
    <w:rsid w:val="001B33E3"/>
    <w:rsid w:val="001B35B0"/>
    <w:rsid w:val="00267AE6"/>
    <w:rsid w:val="002800F3"/>
    <w:rsid w:val="002A26E1"/>
    <w:rsid w:val="002D1AA0"/>
    <w:rsid w:val="003012CA"/>
    <w:rsid w:val="003109E1"/>
    <w:rsid w:val="00320CB3"/>
    <w:rsid w:val="00370DA3"/>
    <w:rsid w:val="003732BF"/>
    <w:rsid w:val="003771D7"/>
    <w:rsid w:val="003B1F06"/>
    <w:rsid w:val="00411ABA"/>
    <w:rsid w:val="00452A8C"/>
    <w:rsid w:val="00523E46"/>
    <w:rsid w:val="00591402"/>
    <w:rsid w:val="006555AE"/>
    <w:rsid w:val="00657002"/>
    <w:rsid w:val="0067695D"/>
    <w:rsid w:val="006D0A1C"/>
    <w:rsid w:val="00717115"/>
    <w:rsid w:val="00717580"/>
    <w:rsid w:val="00750044"/>
    <w:rsid w:val="007663BE"/>
    <w:rsid w:val="00786CE3"/>
    <w:rsid w:val="007A3244"/>
    <w:rsid w:val="00833752"/>
    <w:rsid w:val="008371C0"/>
    <w:rsid w:val="008458D3"/>
    <w:rsid w:val="00863325"/>
    <w:rsid w:val="008B3F67"/>
    <w:rsid w:val="008D0719"/>
    <w:rsid w:val="008E1408"/>
    <w:rsid w:val="008F5D1A"/>
    <w:rsid w:val="00915DF9"/>
    <w:rsid w:val="00986602"/>
    <w:rsid w:val="009D6D59"/>
    <w:rsid w:val="009F433F"/>
    <w:rsid w:val="00A34888"/>
    <w:rsid w:val="00A94729"/>
    <w:rsid w:val="00AA62C3"/>
    <w:rsid w:val="00AB54AA"/>
    <w:rsid w:val="00AD2DDA"/>
    <w:rsid w:val="00AE7B69"/>
    <w:rsid w:val="00AF00AA"/>
    <w:rsid w:val="00AF11B4"/>
    <w:rsid w:val="00AF219E"/>
    <w:rsid w:val="00B02F3B"/>
    <w:rsid w:val="00B928F1"/>
    <w:rsid w:val="00BD4DEC"/>
    <w:rsid w:val="00C107DB"/>
    <w:rsid w:val="00C20827"/>
    <w:rsid w:val="00C23E68"/>
    <w:rsid w:val="00D12CE5"/>
    <w:rsid w:val="00D204EE"/>
    <w:rsid w:val="00D35F30"/>
    <w:rsid w:val="00DA582B"/>
    <w:rsid w:val="00DB4A89"/>
    <w:rsid w:val="00DB65C1"/>
    <w:rsid w:val="00DC5AEC"/>
    <w:rsid w:val="00E2555D"/>
    <w:rsid w:val="00E4740A"/>
    <w:rsid w:val="00E840CC"/>
    <w:rsid w:val="00E87C4C"/>
    <w:rsid w:val="00EC3A32"/>
    <w:rsid w:val="00E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E46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3E4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3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23E46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523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3E46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2"/>
    <w:rsid w:val="00523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header"/>
    <w:basedOn w:val="a"/>
    <w:link w:val="a6"/>
    <w:rsid w:val="00AD2DD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D2DDA"/>
    <w:rPr>
      <w:rFonts w:ascii="ATimes" w:eastAsia="Times New Roman" w:hAnsi="ATimes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B928F1"/>
    <w:pPr>
      <w:jc w:val="both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semiHidden/>
    <w:rsid w:val="00B928F1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DB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DB4A89"/>
    <w:rPr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002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663BE"/>
    <w:rPr>
      <w:b/>
      <w:bCs/>
    </w:rPr>
  </w:style>
  <w:style w:type="paragraph" w:styleId="af0">
    <w:name w:val="Normal (Web)"/>
    <w:basedOn w:val="a"/>
    <w:uiPriority w:val="99"/>
    <w:unhideWhenUsed/>
    <w:rsid w:val="007663BE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3"/>
    <w:rsid w:val="00C20827"/>
    <w:rPr>
      <w:rFonts w:ascii="Times New Roman" w:hAnsi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C20827"/>
    <w:pPr>
      <w:widowControl w:val="0"/>
      <w:shd w:val="clear" w:color="auto" w:fill="FFFFFF"/>
      <w:spacing w:before="600" w:after="600" w:line="0" w:lineRule="atLeast"/>
    </w:pPr>
    <w:rPr>
      <w:rFonts w:eastAsiaTheme="minorHAnsi" w:cstheme="minorBidi"/>
      <w:spacing w:val="7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E8E1-35C8-45ED-A989-241E8368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4294919778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2</cp:revision>
  <cp:lastPrinted>2019-02-22T04:41:00Z</cp:lastPrinted>
  <dcterms:created xsi:type="dcterms:W3CDTF">2019-02-28T11:15:00Z</dcterms:created>
  <dcterms:modified xsi:type="dcterms:W3CDTF">2019-02-28T11:15:00Z</dcterms:modified>
</cp:coreProperties>
</file>