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8F1946" w:rsidTr="00922D7A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8F1946" w:rsidRPr="002F5664" w:rsidRDefault="008F1946" w:rsidP="00922D7A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8F1946" w:rsidRDefault="008F1946" w:rsidP="00922D7A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8F1946" w:rsidRPr="002F5664" w:rsidRDefault="008F1946" w:rsidP="00922D7A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8F1946" w:rsidRPr="00821E49" w:rsidRDefault="008F1946" w:rsidP="00922D7A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8F1946" w:rsidRPr="008F1946" w:rsidRDefault="008F1946" w:rsidP="00033CCF">
      <w:pPr>
        <w:jc w:val="both"/>
      </w:pPr>
    </w:p>
    <w:p w:rsidR="00033CCF" w:rsidRDefault="00033CCF" w:rsidP="00033CCF">
      <w:pPr>
        <w:pStyle w:val="a9"/>
        <w:tabs>
          <w:tab w:val="left" w:pos="708"/>
        </w:tabs>
        <w:spacing w:line="240" w:lineRule="auto"/>
        <w:jc w:val="left"/>
        <w:rPr>
          <w:szCs w:val="28"/>
        </w:rPr>
      </w:pPr>
      <w:r>
        <w:rPr>
          <w:szCs w:val="28"/>
        </w:rPr>
        <w:t xml:space="preserve">  БОЙОРОК                                                                           РАСПОРЯЖЕНИЕ</w:t>
      </w:r>
    </w:p>
    <w:p w:rsidR="00033CCF" w:rsidRDefault="00033CCF" w:rsidP="00033CCF">
      <w:pPr>
        <w:pStyle w:val="a9"/>
        <w:tabs>
          <w:tab w:val="left" w:pos="708"/>
        </w:tabs>
        <w:spacing w:line="240" w:lineRule="auto"/>
        <w:ind w:left="561"/>
        <w:jc w:val="left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60"/>
        <w:gridCol w:w="533"/>
        <w:gridCol w:w="361"/>
        <w:gridCol w:w="1539"/>
        <w:gridCol w:w="1104"/>
        <w:gridCol w:w="398"/>
        <w:gridCol w:w="625"/>
        <w:gridCol w:w="1001"/>
        <w:gridCol w:w="599"/>
        <w:gridCol w:w="361"/>
        <w:gridCol w:w="533"/>
        <w:gridCol w:w="236"/>
        <w:gridCol w:w="1231"/>
        <w:gridCol w:w="1699"/>
      </w:tblGrid>
      <w:tr w:rsidR="00033CCF" w:rsidTr="00AC3A48">
        <w:trPr>
          <w:trHeight w:val="76"/>
        </w:trPr>
        <w:tc>
          <w:tcPr>
            <w:tcW w:w="360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CF" w:rsidRDefault="004907E5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CF" w:rsidRDefault="004907E5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104" w:type="dxa"/>
          </w:tcPr>
          <w:p w:rsidR="00033CCF" w:rsidRDefault="00033CCF" w:rsidP="00AC3A48">
            <w:pPr>
              <w:pStyle w:val="a7"/>
              <w:tabs>
                <w:tab w:val="left" w:pos="708"/>
              </w:tabs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Cs w:val="28"/>
              </w:rPr>
              <w:t>18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398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5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CF" w:rsidRDefault="004907E5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99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ind w:right="-8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CF" w:rsidRDefault="004907E5" w:rsidP="00AC3A4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6" w:type="dxa"/>
          </w:tcPr>
          <w:p w:rsidR="00033CCF" w:rsidRDefault="00033CCF" w:rsidP="00AC3A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CCF" w:rsidRDefault="004907E5" w:rsidP="00AC3A48">
            <w:pPr>
              <w:overflowPunct w:val="0"/>
              <w:autoSpaceDE w:val="0"/>
              <w:autoSpaceDN w:val="0"/>
              <w:adjustRightInd w:val="0"/>
              <w:ind w:right="-5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1699" w:type="dxa"/>
          </w:tcPr>
          <w:p w:rsidR="00033CCF" w:rsidRDefault="00033CCF" w:rsidP="00AC3A48">
            <w:pPr>
              <w:tabs>
                <w:tab w:val="left" w:pos="75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</w:tbl>
    <w:p w:rsidR="004907E5" w:rsidRPr="00000F7E" w:rsidRDefault="004907E5" w:rsidP="004907E5">
      <w:pPr>
        <w:jc w:val="both"/>
        <w:rPr>
          <w:sz w:val="26"/>
          <w:szCs w:val="26"/>
          <w:lang w:val="be-BY"/>
        </w:rPr>
      </w:pPr>
    </w:p>
    <w:p w:rsidR="004907E5" w:rsidRPr="00000F7E" w:rsidRDefault="004907E5" w:rsidP="004907E5">
      <w:pPr>
        <w:jc w:val="center"/>
        <w:rPr>
          <w:b/>
          <w:sz w:val="26"/>
          <w:szCs w:val="26"/>
        </w:rPr>
      </w:pPr>
      <w:r w:rsidRPr="00000F7E">
        <w:rPr>
          <w:b/>
          <w:sz w:val="26"/>
          <w:szCs w:val="26"/>
          <w:lang w:val="be-BY"/>
        </w:rPr>
        <w:t xml:space="preserve">Об утверждении должностной </w:t>
      </w:r>
      <w:r w:rsidRPr="00000F7E">
        <w:rPr>
          <w:b/>
          <w:sz w:val="26"/>
          <w:szCs w:val="26"/>
        </w:rPr>
        <w:t xml:space="preserve"> инструкции</w:t>
      </w:r>
    </w:p>
    <w:p w:rsidR="004907E5" w:rsidRPr="00000F7E" w:rsidRDefault="004907E5" w:rsidP="004907E5">
      <w:pPr>
        <w:jc w:val="center"/>
        <w:rPr>
          <w:b/>
          <w:sz w:val="26"/>
          <w:szCs w:val="26"/>
        </w:rPr>
      </w:pPr>
      <w:r w:rsidRPr="00000F7E">
        <w:rPr>
          <w:b/>
          <w:sz w:val="26"/>
          <w:szCs w:val="26"/>
        </w:rPr>
        <w:t xml:space="preserve"> сотрудника, ответственного за профилактику коррупционных правонарушений в Администрации сельского поселения </w:t>
      </w:r>
    </w:p>
    <w:p w:rsidR="004907E5" w:rsidRPr="00000F7E" w:rsidRDefault="004907E5" w:rsidP="004907E5">
      <w:pPr>
        <w:jc w:val="center"/>
        <w:rPr>
          <w:b/>
          <w:sz w:val="26"/>
          <w:szCs w:val="26"/>
        </w:rPr>
      </w:pPr>
      <w:proofErr w:type="spellStart"/>
      <w:r w:rsidRPr="00000F7E">
        <w:rPr>
          <w:b/>
          <w:sz w:val="26"/>
          <w:szCs w:val="26"/>
        </w:rPr>
        <w:t>Карабашевский</w:t>
      </w:r>
      <w:proofErr w:type="spellEnd"/>
      <w:r w:rsidRPr="00000F7E">
        <w:rPr>
          <w:b/>
          <w:sz w:val="26"/>
          <w:szCs w:val="26"/>
        </w:rPr>
        <w:t xml:space="preserve"> сельсовет муниципального района </w:t>
      </w:r>
    </w:p>
    <w:p w:rsidR="004907E5" w:rsidRPr="00000F7E" w:rsidRDefault="004907E5" w:rsidP="004907E5">
      <w:pPr>
        <w:jc w:val="center"/>
        <w:rPr>
          <w:b/>
          <w:sz w:val="26"/>
          <w:szCs w:val="26"/>
        </w:rPr>
      </w:pPr>
      <w:proofErr w:type="spellStart"/>
      <w:r w:rsidRPr="00000F7E">
        <w:rPr>
          <w:b/>
          <w:sz w:val="26"/>
          <w:szCs w:val="26"/>
        </w:rPr>
        <w:t>Илишевский</w:t>
      </w:r>
      <w:proofErr w:type="spellEnd"/>
      <w:r w:rsidRPr="00000F7E">
        <w:rPr>
          <w:b/>
          <w:sz w:val="26"/>
          <w:szCs w:val="26"/>
        </w:rPr>
        <w:t xml:space="preserve"> район Республики Башкортостан</w:t>
      </w:r>
    </w:p>
    <w:p w:rsidR="004907E5" w:rsidRPr="00000F7E" w:rsidRDefault="004907E5" w:rsidP="004907E5">
      <w:pPr>
        <w:jc w:val="both"/>
        <w:rPr>
          <w:sz w:val="26"/>
          <w:szCs w:val="26"/>
          <w:lang w:val="be-BY"/>
        </w:rPr>
      </w:pPr>
    </w:p>
    <w:p w:rsidR="004907E5" w:rsidRPr="00000F7E" w:rsidRDefault="004907E5" w:rsidP="004907E5">
      <w:pPr>
        <w:jc w:val="both"/>
        <w:rPr>
          <w:sz w:val="26"/>
          <w:szCs w:val="26"/>
        </w:rPr>
      </w:pPr>
      <w:r w:rsidRPr="00000F7E">
        <w:rPr>
          <w:sz w:val="26"/>
          <w:szCs w:val="26"/>
        </w:rPr>
        <w:t> </w:t>
      </w:r>
      <w:r w:rsidR="00000F7E">
        <w:rPr>
          <w:sz w:val="26"/>
          <w:szCs w:val="26"/>
        </w:rPr>
        <w:t xml:space="preserve">     </w:t>
      </w:r>
      <w:r w:rsidRPr="00000F7E">
        <w:rPr>
          <w:sz w:val="26"/>
          <w:szCs w:val="26"/>
        </w:rPr>
        <w:t xml:space="preserve">В соответствии с Федеральным законом от 25 декабря 2008 года № 273 –ФЗ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коррупции», Федеральным законом Российской Федерации от 27 июля 2006 года № 152-ФЗ «О персональных данных», Федерального закона от 2 марта 2007 года № 25–ФЗ «О муниципальной службе в Российской Федерации», руководствуясь Уставом сельского поселения </w:t>
      </w:r>
      <w:proofErr w:type="spellStart"/>
      <w:r w:rsidRPr="00000F7E">
        <w:rPr>
          <w:sz w:val="26"/>
          <w:szCs w:val="26"/>
        </w:rPr>
        <w:t>Карабашевский</w:t>
      </w:r>
      <w:proofErr w:type="spellEnd"/>
      <w:r w:rsidRPr="00000F7E">
        <w:rPr>
          <w:sz w:val="26"/>
          <w:szCs w:val="26"/>
        </w:rPr>
        <w:t xml:space="preserve"> сельсовет муниципального района </w:t>
      </w:r>
      <w:proofErr w:type="spellStart"/>
      <w:r w:rsidRPr="00000F7E">
        <w:rPr>
          <w:sz w:val="26"/>
          <w:szCs w:val="26"/>
        </w:rPr>
        <w:t>Илишевский</w:t>
      </w:r>
      <w:proofErr w:type="spellEnd"/>
      <w:r w:rsidRPr="00000F7E">
        <w:rPr>
          <w:sz w:val="26"/>
          <w:szCs w:val="26"/>
        </w:rPr>
        <w:t xml:space="preserve"> район Республики Башкортостан, Администрация сельского поселения </w:t>
      </w:r>
      <w:proofErr w:type="spellStart"/>
      <w:r w:rsidRPr="00000F7E">
        <w:rPr>
          <w:sz w:val="26"/>
          <w:szCs w:val="26"/>
        </w:rPr>
        <w:t>Карабашевский</w:t>
      </w:r>
      <w:proofErr w:type="spellEnd"/>
      <w:r w:rsidRPr="00000F7E">
        <w:rPr>
          <w:sz w:val="26"/>
          <w:szCs w:val="26"/>
        </w:rPr>
        <w:t xml:space="preserve"> сельсовет муниципального района </w:t>
      </w:r>
      <w:proofErr w:type="spellStart"/>
      <w:r w:rsidRPr="00000F7E">
        <w:rPr>
          <w:sz w:val="26"/>
          <w:szCs w:val="26"/>
        </w:rPr>
        <w:t>Илишевский</w:t>
      </w:r>
      <w:proofErr w:type="spellEnd"/>
      <w:r w:rsidRPr="00000F7E">
        <w:rPr>
          <w:sz w:val="26"/>
          <w:szCs w:val="26"/>
        </w:rPr>
        <w:t xml:space="preserve"> район Республики Башкортостан:</w:t>
      </w:r>
    </w:p>
    <w:p w:rsidR="004907E5" w:rsidRPr="00000F7E" w:rsidRDefault="004907E5" w:rsidP="004907E5">
      <w:pPr>
        <w:jc w:val="both"/>
        <w:rPr>
          <w:sz w:val="26"/>
          <w:szCs w:val="26"/>
        </w:rPr>
      </w:pPr>
      <w:r w:rsidRPr="00000F7E">
        <w:rPr>
          <w:sz w:val="26"/>
          <w:szCs w:val="26"/>
        </w:rPr>
        <w:t xml:space="preserve">  1. Утвердить </w:t>
      </w:r>
      <w:r w:rsidRPr="00000F7E">
        <w:rPr>
          <w:sz w:val="26"/>
          <w:szCs w:val="26"/>
          <w:lang w:val="be-BY"/>
        </w:rPr>
        <w:t xml:space="preserve">должностную </w:t>
      </w:r>
      <w:r w:rsidRPr="00000F7E">
        <w:rPr>
          <w:sz w:val="26"/>
          <w:szCs w:val="26"/>
        </w:rPr>
        <w:t xml:space="preserve"> инструкцию сотрудника, ответственного за профилактику коррупционных правонарушений в Администрации сельского поселения </w:t>
      </w:r>
      <w:proofErr w:type="spellStart"/>
      <w:r w:rsidRPr="00000F7E">
        <w:rPr>
          <w:sz w:val="26"/>
          <w:szCs w:val="26"/>
        </w:rPr>
        <w:t>Карабашевский</w:t>
      </w:r>
      <w:proofErr w:type="spellEnd"/>
      <w:r w:rsidRPr="00000F7E">
        <w:rPr>
          <w:sz w:val="26"/>
          <w:szCs w:val="26"/>
        </w:rPr>
        <w:t xml:space="preserve"> сельсовет муниципального района </w:t>
      </w:r>
      <w:proofErr w:type="spellStart"/>
      <w:r w:rsidRPr="00000F7E">
        <w:rPr>
          <w:sz w:val="26"/>
          <w:szCs w:val="26"/>
        </w:rPr>
        <w:t>Илишевский</w:t>
      </w:r>
      <w:proofErr w:type="spellEnd"/>
      <w:r w:rsidRPr="00000F7E">
        <w:rPr>
          <w:sz w:val="26"/>
          <w:szCs w:val="26"/>
        </w:rPr>
        <w:t xml:space="preserve"> район Республики Башкортостан Приложение 1</w:t>
      </w:r>
    </w:p>
    <w:p w:rsidR="004907E5" w:rsidRPr="00000F7E" w:rsidRDefault="004907E5" w:rsidP="004907E5">
      <w:pPr>
        <w:shd w:val="clear" w:color="auto" w:fill="FFFFFF"/>
        <w:jc w:val="both"/>
        <w:rPr>
          <w:sz w:val="26"/>
          <w:szCs w:val="26"/>
        </w:rPr>
      </w:pPr>
      <w:r w:rsidRPr="00000F7E">
        <w:rPr>
          <w:sz w:val="26"/>
          <w:szCs w:val="26"/>
        </w:rPr>
        <w:t xml:space="preserve">2. Управляющей делами ознакомить под роспись с соответствующей должностной инструкцией сотрудника, ответственного за профилактику коррупционных правонарушений в Администрации сельского поселения </w:t>
      </w:r>
      <w:proofErr w:type="spellStart"/>
      <w:r w:rsidRPr="00000F7E">
        <w:rPr>
          <w:sz w:val="26"/>
          <w:szCs w:val="26"/>
        </w:rPr>
        <w:t>Карабашевский</w:t>
      </w:r>
      <w:proofErr w:type="spellEnd"/>
      <w:r w:rsidRPr="00000F7E">
        <w:rPr>
          <w:sz w:val="26"/>
          <w:szCs w:val="26"/>
        </w:rPr>
        <w:t xml:space="preserve"> сельсовет муниципального района </w:t>
      </w:r>
      <w:proofErr w:type="spellStart"/>
      <w:r w:rsidRPr="00000F7E">
        <w:rPr>
          <w:sz w:val="26"/>
          <w:szCs w:val="26"/>
        </w:rPr>
        <w:t>Илишевский</w:t>
      </w:r>
      <w:proofErr w:type="spellEnd"/>
      <w:r w:rsidRPr="00000F7E">
        <w:rPr>
          <w:sz w:val="26"/>
          <w:szCs w:val="26"/>
        </w:rPr>
        <w:t xml:space="preserve"> район Республики Башкортостан </w:t>
      </w:r>
      <w:r w:rsidR="00000F7E" w:rsidRPr="00000F7E">
        <w:rPr>
          <w:sz w:val="26"/>
          <w:szCs w:val="26"/>
        </w:rPr>
        <w:t>и выдать один экземпляр должностной инструкции на руки.</w:t>
      </w:r>
    </w:p>
    <w:p w:rsidR="004907E5" w:rsidRPr="00000F7E" w:rsidRDefault="004907E5" w:rsidP="004907E5">
      <w:pPr>
        <w:shd w:val="clear" w:color="auto" w:fill="FFFFFF"/>
        <w:jc w:val="both"/>
        <w:rPr>
          <w:sz w:val="26"/>
          <w:szCs w:val="26"/>
        </w:rPr>
      </w:pPr>
      <w:r w:rsidRPr="00000F7E">
        <w:rPr>
          <w:sz w:val="26"/>
          <w:szCs w:val="26"/>
        </w:rPr>
        <w:t xml:space="preserve">3. Обнародовать настоящее Распоряжение на информационном стенде в Администрации сельского поселения </w:t>
      </w:r>
      <w:proofErr w:type="spellStart"/>
      <w:r w:rsidRPr="00000F7E">
        <w:rPr>
          <w:sz w:val="26"/>
          <w:szCs w:val="26"/>
        </w:rPr>
        <w:t>Карабашевский</w:t>
      </w:r>
      <w:proofErr w:type="spellEnd"/>
      <w:r w:rsidRPr="00000F7E">
        <w:rPr>
          <w:sz w:val="26"/>
          <w:szCs w:val="26"/>
        </w:rPr>
        <w:t xml:space="preserve"> сельсовет муниципального района </w:t>
      </w:r>
      <w:proofErr w:type="spellStart"/>
      <w:r w:rsidRPr="00000F7E">
        <w:rPr>
          <w:sz w:val="26"/>
          <w:szCs w:val="26"/>
        </w:rPr>
        <w:t>Илишевский</w:t>
      </w:r>
      <w:proofErr w:type="spellEnd"/>
      <w:r w:rsidRPr="00000F7E">
        <w:rPr>
          <w:sz w:val="26"/>
          <w:szCs w:val="26"/>
        </w:rPr>
        <w:t xml:space="preserve"> район Республики Башкортостан.</w:t>
      </w:r>
    </w:p>
    <w:p w:rsidR="004907E5" w:rsidRPr="00000F7E" w:rsidRDefault="004907E5" w:rsidP="004907E5">
      <w:pPr>
        <w:jc w:val="both"/>
        <w:rPr>
          <w:sz w:val="26"/>
          <w:szCs w:val="26"/>
        </w:rPr>
      </w:pPr>
      <w:r w:rsidRPr="00000F7E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4907E5" w:rsidRPr="00DD6176" w:rsidRDefault="004907E5" w:rsidP="004907E5">
      <w:pPr>
        <w:jc w:val="both"/>
        <w:rPr>
          <w:sz w:val="26"/>
          <w:szCs w:val="26"/>
        </w:rPr>
      </w:pPr>
    </w:p>
    <w:p w:rsidR="004907E5" w:rsidRDefault="004907E5" w:rsidP="004907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Pr="00514ED8">
        <w:rPr>
          <w:sz w:val="28"/>
          <w:szCs w:val="28"/>
        </w:rPr>
        <w:t xml:space="preserve">ельского поселения                           </w:t>
      </w:r>
      <w:r>
        <w:rPr>
          <w:sz w:val="28"/>
          <w:szCs w:val="28"/>
        </w:rPr>
        <w:t xml:space="preserve">              </w:t>
      </w:r>
      <w:r w:rsidRPr="00514ED8">
        <w:rPr>
          <w:sz w:val="28"/>
          <w:szCs w:val="28"/>
        </w:rPr>
        <w:t xml:space="preserve">    </w:t>
      </w:r>
      <w:r w:rsidR="00000F7E">
        <w:rPr>
          <w:sz w:val="28"/>
          <w:szCs w:val="28"/>
        </w:rPr>
        <w:t xml:space="preserve">Р.И. </w:t>
      </w:r>
      <w:proofErr w:type="spellStart"/>
      <w:r w:rsidR="00000F7E">
        <w:rPr>
          <w:sz w:val="28"/>
          <w:szCs w:val="28"/>
        </w:rPr>
        <w:t>Шангареев</w:t>
      </w:r>
      <w:proofErr w:type="spellEnd"/>
    </w:p>
    <w:p w:rsidR="00000F7E" w:rsidRDefault="00000F7E" w:rsidP="004907E5">
      <w:pPr>
        <w:jc w:val="both"/>
        <w:rPr>
          <w:sz w:val="28"/>
          <w:szCs w:val="28"/>
        </w:rPr>
      </w:pPr>
    </w:p>
    <w:p w:rsidR="00000F7E" w:rsidRPr="00000F7E" w:rsidRDefault="00000F7E" w:rsidP="00000F7E">
      <w:pPr>
        <w:pStyle w:val="ae"/>
        <w:rPr>
          <w:sz w:val="20"/>
          <w:szCs w:val="20"/>
        </w:rPr>
      </w:pPr>
      <w:r w:rsidRPr="00000F7E">
        <w:rPr>
          <w:sz w:val="20"/>
          <w:szCs w:val="20"/>
        </w:rPr>
        <w:t> С распоряжением  ознакомлена:</w:t>
      </w:r>
    </w:p>
    <w:p w:rsidR="00000F7E" w:rsidRPr="00000F7E" w:rsidRDefault="00000F7E" w:rsidP="00000F7E">
      <w:pPr>
        <w:pStyle w:val="ae"/>
        <w:rPr>
          <w:sz w:val="20"/>
          <w:szCs w:val="20"/>
        </w:rPr>
      </w:pPr>
      <w:r w:rsidRPr="00000F7E">
        <w:rPr>
          <w:sz w:val="20"/>
          <w:szCs w:val="20"/>
        </w:rPr>
        <w:t xml:space="preserve">         _________________                   _________________    _______________________                                        </w:t>
      </w:r>
    </w:p>
    <w:p w:rsidR="00000F7E" w:rsidRPr="00000F7E" w:rsidRDefault="00000F7E" w:rsidP="00000F7E">
      <w:pPr>
        <w:pStyle w:val="ae"/>
        <w:rPr>
          <w:sz w:val="20"/>
          <w:szCs w:val="20"/>
        </w:rPr>
      </w:pPr>
      <w:r w:rsidRPr="00000F7E">
        <w:rPr>
          <w:sz w:val="20"/>
          <w:szCs w:val="20"/>
        </w:rPr>
        <w:t xml:space="preserve">                (должность)                          (подпись)                                     (фамилия, инициалы)</w:t>
      </w:r>
    </w:p>
    <w:p w:rsidR="00000F7E" w:rsidRPr="00000F7E" w:rsidRDefault="00000F7E" w:rsidP="00000F7E">
      <w:pPr>
        <w:pStyle w:val="ae"/>
        <w:rPr>
          <w:sz w:val="20"/>
          <w:szCs w:val="20"/>
        </w:rPr>
      </w:pPr>
      <w:r w:rsidRPr="00000F7E">
        <w:rPr>
          <w:sz w:val="20"/>
          <w:szCs w:val="20"/>
        </w:rPr>
        <w:t> "_____" ___________ 20___г</w:t>
      </w:r>
    </w:p>
    <w:p w:rsidR="00000F7E" w:rsidRPr="00000F7E" w:rsidRDefault="00000F7E" w:rsidP="00000F7E">
      <w:pPr>
        <w:jc w:val="right"/>
        <w:rPr>
          <w:sz w:val="28"/>
          <w:szCs w:val="28"/>
        </w:rPr>
      </w:pPr>
      <w:r w:rsidRPr="00000F7E">
        <w:rPr>
          <w:sz w:val="28"/>
          <w:szCs w:val="28"/>
        </w:rPr>
        <w:lastRenderedPageBreak/>
        <w:t xml:space="preserve">                                                                                                           Приложение 1</w:t>
      </w:r>
    </w:p>
    <w:p w:rsidR="00000F7E" w:rsidRPr="00000F7E" w:rsidRDefault="00000F7E" w:rsidP="00000F7E">
      <w:pPr>
        <w:jc w:val="right"/>
        <w:rPr>
          <w:sz w:val="28"/>
          <w:szCs w:val="28"/>
        </w:rPr>
      </w:pPr>
      <w:r w:rsidRPr="00000F7E">
        <w:rPr>
          <w:sz w:val="28"/>
          <w:szCs w:val="28"/>
        </w:rPr>
        <w:t xml:space="preserve">                                                                                              к Распоряжению №44 от 24 августа 2018 года</w:t>
      </w:r>
    </w:p>
    <w:p w:rsidR="00000F7E" w:rsidRDefault="00000F7E" w:rsidP="00000F7E">
      <w:pPr>
        <w:tabs>
          <w:tab w:val="left" w:pos="6497"/>
        </w:tabs>
        <w:jc w:val="both"/>
        <w:rPr>
          <w:b/>
          <w:sz w:val="28"/>
          <w:szCs w:val="28"/>
        </w:rPr>
      </w:pPr>
    </w:p>
    <w:p w:rsidR="00000F7E" w:rsidRDefault="00000F7E" w:rsidP="00000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000F7E" w:rsidRDefault="00000F7E" w:rsidP="00000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сотрудника, ответственного за профилактику коррупционных правонарушений в Администрации сельского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000F7E" w:rsidRPr="00393259" w:rsidRDefault="00000F7E" w:rsidP="00000F7E">
      <w:pPr>
        <w:jc w:val="both"/>
        <w:rPr>
          <w:b/>
          <w:bCs/>
          <w:sz w:val="28"/>
          <w:szCs w:val="28"/>
        </w:rPr>
      </w:pPr>
      <w:r w:rsidRPr="00393259">
        <w:rPr>
          <w:b/>
          <w:bCs/>
          <w:sz w:val="28"/>
          <w:szCs w:val="28"/>
        </w:rPr>
        <w:t xml:space="preserve">I. Общие положения </w:t>
      </w:r>
    </w:p>
    <w:p w:rsidR="00000F7E" w:rsidRPr="00840679" w:rsidRDefault="00000F7E" w:rsidP="00000F7E">
      <w:pPr>
        <w:jc w:val="both"/>
        <w:rPr>
          <w:sz w:val="28"/>
          <w:szCs w:val="28"/>
        </w:rPr>
      </w:pPr>
      <w:r w:rsidRPr="00C23E7E">
        <w:rPr>
          <w:sz w:val="28"/>
          <w:szCs w:val="28"/>
        </w:rPr>
        <w:t xml:space="preserve">1. Должностное лицо, ответственное за работу по профилактике коррупционных и иных правонарушений (далее - Должностное лицо) назначается из числа работников </w:t>
      </w:r>
      <w:r>
        <w:rPr>
          <w:sz w:val="28"/>
          <w:szCs w:val="28"/>
        </w:rPr>
        <w:t xml:space="preserve">Администрации сельского поселения 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840679">
        <w:rPr>
          <w:sz w:val="28"/>
          <w:szCs w:val="28"/>
        </w:rPr>
        <w:t>сельсовет муниципального рай</w:t>
      </w:r>
      <w:r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</w:t>
      </w:r>
      <w:r w:rsidRPr="00840679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(далее –Администрации)</w:t>
      </w:r>
    </w:p>
    <w:p w:rsidR="00000F7E" w:rsidRPr="00D864AD" w:rsidRDefault="00000F7E" w:rsidP="00000F7E">
      <w:pPr>
        <w:jc w:val="both"/>
        <w:rPr>
          <w:sz w:val="28"/>
          <w:szCs w:val="28"/>
        </w:rPr>
      </w:pPr>
      <w:r w:rsidRPr="00C23E7E">
        <w:rPr>
          <w:sz w:val="28"/>
          <w:szCs w:val="28"/>
        </w:rPr>
        <w:t xml:space="preserve">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настоящей </w:t>
      </w:r>
      <w:r w:rsidRPr="00D864AD">
        <w:rPr>
          <w:sz w:val="28"/>
          <w:szCs w:val="28"/>
        </w:rPr>
        <w:t>должностной инструкцией и Положением «О противодействии коррупции».</w:t>
      </w:r>
    </w:p>
    <w:p w:rsidR="00000F7E" w:rsidRDefault="00000F7E" w:rsidP="00000F7E">
      <w:pPr>
        <w:jc w:val="both"/>
        <w:rPr>
          <w:b/>
          <w:bCs/>
          <w:sz w:val="28"/>
          <w:szCs w:val="28"/>
          <w:u w:val="single"/>
        </w:rPr>
      </w:pPr>
      <w:r w:rsidRPr="00393259">
        <w:rPr>
          <w:b/>
          <w:bCs/>
          <w:sz w:val="28"/>
          <w:szCs w:val="28"/>
          <w:u w:val="single"/>
        </w:rPr>
        <w:t xml:space="preserve">                  </w:t>
      </w:r>
    </w:p>
    <w:p w:rsidR="00000F7E" w:rsidRPr="00393259" w:rsidRDefault="00000F7E" w:rsidP="00000F7E">
      <w:pPr>
        <w:jc w:val="both"/>
        <w:rPr>
          <w:b/>
          <w:bCs/>
          <w:sz w:val="28"/>
          <w:szCs w:val="28"/>
        </w:rPr>
      </w:pPr>
      <w:r w:rsidRPr="00393259">
        <w:rPr>
          <w:b/>
          <w:bCs/>
          <w:sz w:val="28"/>
          <w:szCs w:val="28"/>
        </w:rPr>
        <w:t xml:space="preserve">            II. Основные задачи и функции Должностного лица </w:t>
      </w:r>
    </w:p>
    <w:p w:rsidR="00000F7E" w:rsidRPr="00D864AD" w:rsidRDefault="00000F7E" w:rsidP="00000F7E">
      <w:pPr>
        <w:jc w:val="both"/>
        <w:rPr>
          <w:b/>
          <w:sz w:val="28"/>
          <w:szCs w:val="28"/>
        </w:rPr>
      </w:pPr>
      <w:r w:rsidRPr="00D864AD">
        <w:rPr>
          <w:sz w:val="28"/>
          <w:szCs w:val="28"/>
        </w:rPr>
        <w:t xml:space="preserve">3. Основными задачами Должностного лица являются профилактика коррупционных и иных правонарушений в </w:t>
      </w:r>
      <w:r>
        <w:rPr>
          <w:sz w:val="28"/>
          <w:szCs w:val="28"/>
        </w:rPr>
        <w:t>Администрации</w:t>
      </w:r>
      <w:r w:rsidRPr="00D864AD">
        <w:rPr>
          <w:sz w:val="28"/>
          <w:szCs w:val="28"/>
        </w:rPr>
        <w:t xml:space="preserve"> по соблюдению работниками запретов, ограничений, обязательств и правил служебного поведения.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D864AD">
        <w:rPr>
          <w:sz w:val="28"/>
          <w:szCs w:val="28"/>
        </w:rPr>
        <w:t>4. Должностное лицо осуществляет следующие функции: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D864AD">
        <w:rPr>
          <w:sz w:val="28"/>
          <w:szCs w:val="28"/>
        </w:rPr>
        <w:t xml:space="preserve">а) обеспечивает соблюдение работниками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D864AD">
          <w:rPr>
            <w:sz w:val="28"/>
            <w:szCs w:val="28"/>
          </w:rPr>
          <w:t>2008 г</w:t>
        </w:r>
      </w:smartTag>
      <w:r w:rsidRPr="00D864AD">
        <w:rPr>
          <w:sz w:val="28"/>
          <w:szCs w:val="28"/>
        </w:rPr>
        <w:t>. N 27Э-ФЗ "О противодействии коррупции" и другими федеральными законами (далее - требования к служебному поведению);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D864AD">
        <w:rPr>
          <w:sz w:val="28"/>
          <w:szCs w:val="28"/>
        </w:rPr>
        <w:t xml:space="preserve"> б) принимает меры по выявлению и устранению причин и условий, способствующих возникновению конфликта интересов в организации;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D864AD">
        <w:rPr>
          <w:sz w:val="28"/>
          <w:szCs w:val="28"/>
        </w:rPr>
        <w:t xml:space="preserve">в) оказывает работникам консультативную помощь по вопросам, связанным с применением на практике требований к служебному поведению и общих принципов служебного поведения работников, с уведомлением представителя нанимателя, органов прокуратуры Российской Федерации и иных федеральных государственных органов о фактах совершения работниками коррупционных и иных правонарушений,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D864AD">
        <w:rPr>
          <w:sz w:val="28"/>
          <w:szCs w:val="28"/>
        </w:rPr>
        <w:t xml:space="preserve">г) обеспечивает реализацию работниками обязанности по уведомлению представителя нанимателя, органов прокуратуры Российской Федерации и </w:t>
      </w:r>
      <w:r w:rsidRPr="00D864AD">
        <w:rPr>
          <w:sz w:val="28"/>
          <w:szCs w:val="28"/>
        </w:rPr>
        <w:lastRenderedPageBreak/>
        <w:t xml:space="preserve">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 </w:t>
      </w:r>
    </w:p>
    <w:p w:rsidR="00000F7E" w:rsidRDefault="00000F7E" w:rsidP="00000F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864AD">
        <w:rPr>
          <w:sz w:val="28"/>
          <w:szCs w:val="28"/>
        </w:rPr>
        <w:t xml:space="preserve">) организует правовое просвещение работников учреждения; </w:t>
      </w:r>
    </w:p>
    <w:p w:rsidR="00000F7E" w:rsidRDefault="00000F7E" w:rsidP="00000F7E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864AD">
        <w:rPr>
          <w:sz w:val="28"/>
          <w:szCs w:val="28"/>
        </w:rPr>
        <w:t>) принимает участие в проведении: служебных проверок; проверки соблюдения работниками треб</w:t>
      </w:r>
      <w:r>
        <w:rPr>
          <w:sz w:val="28"/>
          <w:szCs w:val="28"/>
        </w:rPr>
        <w:t xml:space="preserve">ований к служебному поведению; </w:t>
      </w:r>
    </w:p>
    <w:p w:rsidR="00000F7E" w:rsidRDefault="00000F7E" w:rsidP="00000F7E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864AD">
        <w:rPr>
          <w:sz w:val="28"/>
          <w:szCs w:val="28"/>
        </w:rPr>
        <w:t>) подготавливает в соответствии со своей компетенцией проекты планов и мероприятий о противодействии коррупции;</w:t>
      </w:r>
    </w:p>
    <w:p w:rsidR="00000F7E" w:rsidRPr="00851339" w:rsidRDefault="00000F7E" w:rsidP="00000F7E">
      <w:pPr>
        <w:jc w:val="both"/>
        <w:rPr>
          <w:sz w:val="28"/>
          <w:szCs w:val="28"/>
        </w:rPr>
      </w:pPr>
      <w:proofErr w:type="spellStart"/>
      <w:r w:rsidRPr="00851339">
        <w:rPr>
          <w:sz w:val="28"/>
          <w:szCs w:val="28"/>
        </w:rPr>
        <w:t>з</w:t>
      </w:r>
      <w:proofErr w:type="spellEnd"/>
      <w:r w:rsidRPr="00851339">
        <w:rPr>
          <w:sz w:val="28"/>
          <w:szCs w:val="28"/>
        </w:rPr>
        <w:t xml:space="preserve">) взаимодействует с правоохранительными органами в установленной сфере деятельности; </w:t>
      </w:r>
    </w:p>
    <w:p w:rsidR="00000F7E" w:rsidRDefault="00000F7E" w:rsidP="00000F7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51339">
        <w:rPr>
          <w:sz w:val="28"/>
          <w:szCs w:val="28"/>
        </w:rPr>
        <w:t xml:space="preserve">) обеспечивает сохранность и конфиденциальность сведений о работниках, полученных в ходе своей деятельности. </w:t>
      </w:r>
    </w:p>
    <w:p w:rsidR="00000F7E" w:rsidRDefault="00000F7E" w:rsidP="00000F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1339">
        <w:rPr>
          <w:sz w:val="28"/>
          <w:szCs w:val="28"/>
        </w:rPr>
        <w:t xml:space="preserve">5. Должностное лицо осуществляет свои функции посредством: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а) проведения бесед с гражданами или работниками учреждения по вопросам, входящим в его компетенцию;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б) получения от граждан или работников учреждения пояснений по представленным им материалам;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в) уведомления в установленном порядке в письменной форме работника учреждения о начале проводимой в отношении него проверки; </w:t>
      </w:r>
    </w:p>
    <w:p w:rsidR="00000F7E" w:rsidRDefault="00000F7E" w:rsidP="00000F7E">
      <w:pPr>
        <w:jc w:val="both"/>
        <w:rPr>
          <w:sz w:val="28"/>
          <w:szCs w:val="28"/>
        </w:rPr>
      </w:pPr>
    </w:p>
    <w:p w:rsidR="00000F7E" w:rsidRPr="00393259" w:rsidRDefault="00000F7E" w:rsidP="00000F7E">
      <w:pPr>
        <w:jc w:val="center"/>
        <w:rPr>
          <w:b/>
          <w:bCs/>
          <w:sz w:val="28"/>
          <w:szCs w:val="28"/>
        </w:rPr>
      </w:pPr>
      <w:r w:rsidRPr="00393259">
        <w:rPr>
          <w:b/>
          <w:bCs/>
          <w:sz w:val="28"/>
          <w:szCs w:val="28"/>
        </w:rPr>
        <w:t>III. Ответственность Должностного лица.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 Должностное лицо несет ответственность: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 а)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РФ. </w:t>
      </w:r>
    </w:p>
    <w:p w:rsidR="00000F7E" w:rsidRDefault="00000F7E" w:rsidP="00000F7E">
      <w:pPr>
        <w:jc w:val="both"/>
        <w:rPr>
          <w:sz w:val="28"/>
          <w:szCs w:val="28"/>
        </w:rPr>
      </w:pPr>
      <w:r w:rsidRPr="00851339">
        <w:rPr>
          <w:sz w:val="28"/>
          <w:szCs w:val="28"/>
        </w:rPr>
        <w:t xml:space="preserve">б)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 </w:t>
      </w:r>
    </w:p>
    <w:p w:rsidR="00000F7E" w:rsidRPr="00DB462E" w:rsidRDefault="00000F7E" w:rsidP="00000F7E">
      <w:pPr>
        <w:rPr>
          <w:sz w:val="28"/>
          <w:szCs w:val="28"/>
        </w:rPr>
      </w:pPr>
    </w:p>
    <w:p w:rsidR="00000F7E" w:rsidRPr="00DB462E" w:rsidRDefault="00000F7E" w:rsidP="00000F7E">
      <w:pPr>
        <w:rPr>
          <w:sz w:val="28"/>
          <w:szCs w:val="28"/>
        </w:rPr>
      </w:pPr>
    </w:p>
    <w:p w:rsidR="00000F7E" w:rsidRDefault="00000F7E" w:rsidP="00000F7E">
      <w:pPr>
        <w:rPr>
          <w:sz w:val="28"/>
          <w:szCs w:val="28"/>
        </w:rPr>
      </w:pPr>
    </w:p>
    <w:p w:rsidR="00000F7E" w:rsidRPr="00DB462E" w:rsidRDefault="00000F7E" w:rsidP="00000F7E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462E">
        <w:rPr>
          <w:sz w:val="26"/>
          <w:szCs w:val="26"/>
        </w:rPr>
        <w:t>С инструкцией ознакомлен (-а)</w:t>
      </w:r>
    </w:p>
    <w:p w:rsidR="00000F7E" w:rsidRPr="00DB462E" w:rsidRDefault="00000F7E" w:rsidP="00000F7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6"/>
          <w:szCs w:val="26"/>
        </w:rPr>
      </w:pPr>
    </w:p>
    <w:p w:rsidR="00000F7E" w:rsidRPr="00DB462E" w:rsidRDefault="00000F7E" w:rsidP="00000F7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>
        <w:t xml:space="preserve">_______________________ </w:t>
      </w:r>
      <w:r w:rsidRPr="00DB462E">
        <w:t>________________</w:t>
      </w:r>
      <w:r w:rsidRPr="00DB462E">
        <w:rPr>
          <w:rFonts w:ascii="Verdana" w:hAnsi="Verdana"/>
        </w:rPr>
        <w:br/>
      </w:r>
      <w:r w:rsidRPr="00DB462E">
        <w:t xml:space="preserve">     (подпись, расшифровка)                                                                   </w:t>
      </w:r>
      <w:r>
        <w:t xml:space="preserve">                  </w:t>
      </w:r>
      <w:r w:rsidRPr="00DB462E">
        <w:t>(дата)</w:t>
      </w:r>
    </w:p>
    <w:p w:rsidR="00000F7E" w:rsidRPr="00DB462E" w:rsidRDefault="00000F7E" w:rsidP="00000F7E">
      <w:pPr>
        <w:pStyle w:val="a5"/>
        <w:shd w:val="clear" w:color="auto" w:fill="FFFFFF"/>
        <w:spacing w:before="0" w:beforeAutospacing="0" w:after="0" w:afterAutospacing="0"/>
        <w:jc w:val="both"/>
      </w:pPr>
    </w:p>
    <w:p w:rsidR="00000F7E" w:rsidRPr="00DB462E" w:rsidRDefault="00000F7E" w:rsidP="00000F7E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</w:rPr>
      </w:pPr>
      <w:r w:rsidRPr="00DB462E">
        <w:t>Второй экземпляр получила _____________________________________________________</w:t>
      </w:r>
      <w:r w:rsidRPr="00DB462E">
        <w:rPr>
          <w:rFonts w:ascii="Verdana" w:hAnsi="Verdana"/>
        </w:rPr>
        <w:br/>
      </w:r>
      <w:r w:rsidRPr="00DB462E">
        <w:t>                                                                                (подпись, расшифровка, дата)</w:t>
      </w:r>
    </w:p>
    <w:p w:rsidR="00000F7E" w:rsidRPr="00DB462E" w:rsidRDefault="00000F7E" w:rsidP="00000F7E">
      <w:pPr>
        <w:tabs>
          <w:tab w:val="left" w:pos="3405"/>
        </w:tabs>
      </w:pPr>
    </w:p>
    <w:p w:rsidR="00000F7E" w:rsidRPr="00DB462E" w:rsidRDefault="00000F7E" w:rsidP="00000F7E">
      <w:pPr>
        <w:rPr>
          <w:sz w:val="28"/>
          <w:szCs w:val="28"/>
        </w:rPr>
      </w:pPr>
    </w:p>
    <w:p w:rsidR="004907E5" w:rsidRPr="00514ED8" w:rsidRDefault="004907E5" w:rsidP="004907E5">
      <w:pPr>
        <w:jc w:val="both"/>
        <w:rPr>
          <w:sz w:val="28"/>
          <w:szCs w:val="28"/>
        </w:rPr>
      </w:pPr>
    </w:p>
    <w:p w:rsidR="004907E5" w:rsidRPr="00623C84" w:rsidRDefault="004907E5" w:rsidP="004907E5">
      <w:pPr>
        <w:jc w:val="both"/>
        <w:rPr>
          <w:sz w:val="26"/>
          <w:szCs w:val="26"/>
        </w:rPr>
      </w:pPr>
    </w:p>
    <w:p w:rsidR="00033CCF" w:rsidRDefault="00033CCF" w:rsidP="00033CCF">
      <w:pPr>
        <w:rPr>
          <w:sz w:val="28"/>
          <w:szCs w:val="28"/>
        </w:rPr>
      </w:pPr>
    </w:p>
    <w:p w:rsidR="00033CCF" w:rsidRPr="00A120F9" w:rsidRDefault="00000F7E" w:rsidP="00033C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BC5" w:rsidRPr="00A61E0B" w:rsidRDefault="00504BC5" w:rsidP="00A61E0B">
      <w:pPr>
        <w:tabs>
          <w:tab w:val="left" w:pos="1260"/>
        </w:tabs>
        <w:jc w:val="both"/>
        <w:rPr>
          <w:sz w:val="26"/>
          <w:szCs w:val="26"/>
        </w:rPr>
      </w:pPr>
    </w:p>
    <w:sectPr w:rsidR="00504BC5" w:rsidRPr="00A61E0B" w:rsidSect="0050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AB6"/>
    <w:multiLevelType w:val="hybridMultilevel"/>
    <w:tmpl w:val="5E1A9B64"/>
    <w:lvl w:ilvl="0" w:tplc="040C80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946"/>
    <w:rsid w:val="00000F7E"/>
    <w:rsid w:val="00033CCF"/>
    <w:rsid w:val="000C0D68"/>
    <w:rsid w:val="000D12DE"/>
    <w:rsid w:val="000F43FB"/>
    <w:rsid w:val="000F6F32"/>
    <w:rsid w:val="0012189D"/>
    <w:rsid w:val="001348A5"/>
    <w:rsid w:val="003A3482"/>
    <w:rsid w:val="003A7350"/>
    <w:rsid w:val="00405E57"/>
    <w:rsid w:val="004907E5"/>
    <w:rsid w:val="004B213A"/>
    <w:rsid w:val="004C0191"/>
    <w:rsid w:val="004C6BA7"/>
    <w:rsid w:val="004D1825"/>
    <w:rsid w:val="004F0298"/>
    <w:rsid w:val="00504BC5"/>
    <w:rsid w:val="00537D81"/>
    <w:rsid w:val="005512CA"/>
    <w:rsid w:val="005551F3"/>
    <w:rsid w:val="00566954"/>
    <w:rsid w:val="005937D8"/>
    <w:rsid w:val="005D7B6F"/>
    <w:rsid w:val="00601F67"/>
    <w:rsid w:val="00631E23"/>
    <w:rsid w:val="00690710"/>
    <w:rsid w:val="006C7A71"/>
    <w:rsid w:val="006F7101"/>
    <w:rsid w:val="00710E63"/>
    <w:rsid w:val="00757BEA"/>
    <w:rsid w:val="007B1B9B"/>
    <w:rsid w:val="007B5F85"/>
    <w:rsid w:val="007B64DC"/>
    <w:rsid w:val="00886594"/>
    <w:rsid w:val="008F1946"/>
    <w:rsid w:val="009344B2"/>
    <w:rsid w:val="00A61E0B"/>
    <w:rsid w:val="00A8555D"/>
    <w:rsid w:val="00A966F1"/>
    <w:rsid w:val="00AD383B"/>
    <w:rsid w:val="00B27BCB"/>
    <w:rsid w:val="00C62F0B"/>
    <w:rsid w:val="00CC5BB2"/>
    <w:rsid w:val="00CD322F"/>
    <w:rsid w:val="00E01BFD"/>
    <w:rsid w:val="00E16240"/>
    <w:rsid w:val="00E47DE5"/>
    <w:rsid w:val="00EA0047"/>
    <w:rsid w:val="00EC45E3"/>
    <w:rsid w:val="00EE16A2"/>
    <w:rsid w:val="00F5374B"/>
    <w:rsid w:val="00F976FD"/>
    <w:rsid w:val="00F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8F194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B213A"/>
    <w:pPr>
      <w:ind w:left="720"/>
      <w:contextualSpacing/>
    </w:pPr>
  </w:style>
  <w:style w:type="paragraph" w:styleId="a7">
    <w:name w:val="header"/>
    <w:basedOn w:val="a"/>
    <w:link w:val="a8"/>
    <w:rsid w:val="00033CCF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33CCF"/>
    <w:rPr>
      <w:rFonts w:ascii="ATimes" w:eastAsia="Times New Roman" w:hAnsi="ATimes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033CCF"/>
    <w:pPr>
      <w:tabs>
        <w:tab w:val="left" w:pos="6663"/>
      </w:tabs>
      <w:overflowPunct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033C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4907E5"/>
    <w:pPr>
      <w:spacing w:after="120"/>
    </w:pPr>
  </w:style>
  <w:style w:type="character" w:customStyle="1" w:styleId="ac">
    <w:name w:val="Основной текст Знак"/>
    <w:basedOn w:val="a0"/>
    <w:link w:val="ab"/>
    <w:rsid w:val="00490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"/>
    <w:basedOn w:val="a"/>
    <w:rsid w:val="00000F7E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00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2</cp:revision>
  <cp:lastPrinted>2018-04-27T10:08:00Z</cp:lastPrinted>
  <dcterms:created xsi:type="dcterms:W3CDTF">2018-08-24T06:34:00Z</dcterms:created>
  <dcterms:modified xsi:type="dcterms:W3CDTF">2018-08-24T06:34:00Z</dcterms:modified>
</cp:coreProperties>
</file>