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6" w:rsidRDefault="00523E46" w:rsidP="00002E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E46" w:rsidRDefault="00523E46" w:rsidP="00523E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AD2DDA" w:rsidTr="00320CB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AD2DDA" w:rsidRPr="002F5664" w:rsidRDefault="00AD2DDA" w:rsidP="00320CB3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D2DDA" w:rsidRDefault="00AD2DDA" w:rsidP="00320CB3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AD2DDA" w:rsidRPr="00821E49" w:rsidRDefault="00AD2DDA" w:rsidP="00320CB3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AD2DDA" w:rsidRPr="00424607" w:rsidRDefault="00AD2DDA" w:rsidP="00AD2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AD2DDA" w:rsidRPr="001024FA" w:rsidTr="00320C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AD2DDA" w:rsidRDefault="003B1F06" w:rsidP="00320CB3">
            <w:pPr>
              <w:rPr>
                <w:b/>
                <w:sz w:val="32"/>
                <w:szCs w:val="32"/>
                <w:lang w:val="tt-RU"/>
              </w:rPr>
            </w:pPr>
            <w:r>
              <w:rPr>
                <w:b/>
                <w:sz w:val="32"/>
                <w:szCs w:val="32"/>
              </w:rPr>
              <w:t xml:space="preserve">КАРАР         </w:t>
            </w:r>
            <w:r w:rsidR="008337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1437A8">
              <w:rPr>
                <w:b/>
                <w:sz w:val="32"/>
                <w:szCs w:val="32"/>
              </w:rPr>
              <w:t xml:space="preserve">      </w:t>
            </w:r>
            <w:r w:rsidR="000F15F5">
              <w:rPr>
                <w:b/>
                <w:sz w:val="32"/>
                <w:szCs w:val="32"/>
              </w:rPr>
              <w:t>ПРОЕКТ</w:t>
            </w:r>
            <w:r w:rsidR="00AD2DDA" w:rsidRPr="001024FA">
              <w:rPr>
                <w:b/>
                <w:sz w:val="32"/>
                <w:szCs w:val="32"/>
              </w:rPr>
              <w:t xml:space="preserve"> </w:t>
            </w:r>
            <w:r w:rsidR="00833752">
              <w:rPr>
                <w:b/>
                <w:sz w:val="32"/>
                <w:szCs w:val="32"/>
              </w:rPr>
              <w:t xml:space="preserve">          </w:t>
            </w:r>
            <w:r w:rsidR="000F15F5">
              <w:rPr>
                <w:b/>
                <w:sz w:val="32"/>
                <w:szCs w:val="32"/>
              </w:rPr>
              <w:t xml:space="preserve">        </w:t>
            </w:r>
            <w:r w:rsidR="00833752">
              <w:rPr>
                <w:b/>
                <w:sz w:val="32"/>
                <w:szCs w:val="32"/>
              </w:rPr>
              <w:t xml:space="preserve">   </w:t>
            </w:r>
            <w:r w:rsidR="00AD2DDA"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320CB3">
        <w:trPr>
          <w:gridAfter w:val="1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AD2DDA" w:rsidP="008F5D1A">
            <w:pPr>
              <w:rPr>
                <w:lang w:val="tt-RU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B1F06">
              <w:rPr>
                <w:rFonts w:ascii="Times New Roman" w:hAnsi="Times New Roman"/>
              </w:rPr>
              <w:t>9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AD2DDA" w:rsidP="00411ABA">
            <w:pPr>
              <w:jc w:val="center"/>
              <w:rPr>
                <w:sz w:val="32"/>
                <w:lang w:val="tt-RU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AD2DDA" w:rsidP="00411ABA">
            <w:pPr>
              <w:jc w:val="center"/>
              <w:rPr>
                <w:lang w:val="tt-RU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B1F06">
            <w:pPr>
              <w:jc w:val="center"/>
            </w:pPr>
            <w:r>
              <w:rPr>
                <w:sz w:val="28"/>
                <w:szCs w:val="28"/>
              </w:rPr>
              <w:t>201</w:t>
            </w:r>
            <w:r w:rsidR="003B1F06">
              <w:rPr>
                <w:sz w:val="28"/>
                <w:szCs w:val="28"/>
              </w:rPr>
              <w:t>9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AD2DDA" w:rsidRDefault="00AD2DDA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713" w:type="dxa"/>
        <w:tblLook w:val="00A0"/>
      </w:tblPr>
      <w:tblGrid>
        <w:gridCol w:w="9616"/>
      </w:tblGrid>
      <w:tr w:rsidR="00B928F1" w:rsidRPr="00572D33" w:rsidTr="00320CB3">
        <w:tc>
          <w:tcPr>
            <w:tcW w:w="9659" w:type="dxa"/>
          </w:tcPr>
          <w:p w:rsidR="00B928F1" w:rsidRPr="00572D33" w:rsidRDefault="00B928F1" w:rsidP="003B1F06">
            <w:pPr>
              <w:rPr>
                <w:b/>
              </w:rPr>
            </w:pPr>
            <w:r w:rsidRPr="00572D33">
              <w:rPr>
                <w:b/>
                <w:sz w:val="28"/>
                <w:szCs w:val="28"/>
              </w:rPr>
              <w:t xml:space="preserve">Об утверждении Плана  по противодействию идеологии терроризма в </w:t>
            </w:r>
            <w:r w:rsidRPr="00572D33">
              <w:rPr>
                <w:b/>
                <w:bCs/>
                <w:sz w:val="28"/>
                <w:szCs w:val="28"/>
              </w:rPr>
              <w:t xml:space="preserve">  сельском поселении </w:t>
            </w:r>
            <w:r>
              <w:rPr>
                <w:b/>
                <w:bCs/>
                <w:sz w:val="28"/>
                <w:szCs w:val="28"/>
              </w:rPr>
              <w:t>Карабашевский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сельсовет  муниципального  района  </w:t>
            </w:r>
            <w:r>
              <w:rPr>
                <w:b/>
                <w:bCs/>
                <w:sz w:val="28"/>
                <w:szCs w:val="28"/>
              </w:rPr>
              <w:t>Илишевский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  район Р</w:t>
            </w:r>
            <w:r>
              <w:rPr>
                <w:b/>
                <w:bCs/>
                <w:sz w:val="28"/>
                <w:szCs w:val="28"/>
              </w:rPr>
              <w:t xml:space="preserve">еспублики Башкортостан  на </w:t>
            </w:r>
            <w:r w:rsidRPr="00572D33">
              <w:rPr>
                <w:b/>
                <w:bCs/>
                <w:sz w:val="28"/>
                <w:szCs w:val="28"/>
              </w:rPr>
              <w:t>201</w:t>
            </w:r>
            <w:r w:rsidR="003B1F06">
              <w:rPr>
                <w:b/>
                <w:bCs/>
                <w:sz w:val="28"/>
                <w:szCs w:val="28"/>
              </w:rPr>
              <w:t>9</w:t>
            </w:r>
            <w:r w:rsidRPr="00572D3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928F1" w:rsidRPr="00572D33" w:rsidRDefault="00B928F1" w:rsidP="00B928F1">
      <w:pPr>
        <w:jc w:val="center"/>
        <w:rPr>
          <w:b/>
          <w:sz w:val="28"/>
          <w:szCs w:val="28"/>
        </w:rPr>
      </w:pPr>
    </w:p>
    <w:p w:rsidR="008D0719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>В соответствии с Комплексным планом противодействия идеологии терроризма в Российской Федерации на 2013-</w:t>
      </w:r>
      <w:r w:rsidR="003B1F06">
        <w:rPr>
          <w:sz w:val="28"/>
          <w:szCs w:val="28"/>
        </w:rPr>
        <w:t>201</w:t>
      </w:r>
      <w:r w:rsidR="008D0719">
        <w:rPr>
          <w:sz w:val="28"/>
          <w:szCs w:val="28"/>
        </w:rPr>
        <w:t>8</w:t>
      </w:r>
      <w:r w:rsidRPr="00681F4F">
        <w:rPr>
          <w:sz w:val="28"/>
          <w:szCs w:val="28"/>
        </w:rPr>
        <w:t xml:space="preserve"> годы, утвержденным  Президентом Российской Федерации 26.04.2013 года  № Пр-1069, с учетом изменений от 05.10.2016 года № Пр-1960,  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 w:rsidRPr="00681F4F">
        <w:rPr>
          <w:bCs/>
          <w:sz w:val="28"/>
          <w:szCs w:val="28"/>
        </w:rPr>
        <w:t xml:space="preserve">сельского поселения  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ПОСТАНОВЛЯЕТ:</w:t>
      </w:r>
    </w:p>
    <w:p w:rsidR="00B928F1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>1. Утвердить План по противодействию идеологии терроризма в</w:t>
      </w:r>
      <w:r w:rsidRPr="00681F4F">
        <w:rPr>
          <w:bCs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</w:t>
      </w:r>
      <w:r>
        <w:rPr>
          <w:bCs/>
          <w:sz w:val="28"/>
          <w:szCs w:val="28"/>
        </w:rPr>
        <w:t>ублики Башкортостан на 201</w:t>
      </w:r>
      <w:r w:rsidR="003B1F0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Pr="00681F4F">
        <w:rPr>
          <w:bCs/>
          <w:sz w:val="28"/>
          <w:szCs w:val="28"/>
        </w:rPr>
        <w:t xml:space="preserve"> (далее – План), согласно приложению.</w:t>
      </w:r>
    </w:p>
    <w:p w:rsidR="002A26E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а</w:t>
      </w:r>
      <w:r w:rsidR="008D07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титеррористической комиссии согласно приложению №2.</w:t>
      </w:r>
    </w:p>
    <w:p w:rsidR="002A26E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928F1" w:rsidRPr="00681F4F">
        <w:rPr>
          <w:bCs/>
          <w:sz w:val="28"/>
          <w:szCs w:val="28"/>
        </w:rPr>
        <w:t xml:space="preserve">. Возложить непосредственное руководство работой по исполнению мероприятий предусмотренных  Планом противодействия идеологии терроризма в </w:t>
      </w:r>
      <w:r w:rsidR="00B928F1" w:rsidRPr="00681F4F">
        <w:rPr>
          <w:sz w:val="28"/>
          <w:szCs w:val="28"/>
        </w:rPr>
        <w:t xml:space="preserve"> </w:t>
      </w:r>
      <w:r w:rsidR="00B928F1" w:rsidRPr="00681F4F">
        <w:rPr>
          <w:bCs/>
          <w:sz w:val="28"/>
          <w:szCs w:val="28"/>
        </w:rPr>
        <w:t xml:space="preserve">сельском поселении </w:t>
      </w:r>
      <w:r w:rsidR="00B928F1">
        <w:rPr>
          <w:bCs/>
          <w:sz w:val="28"/>
          <w:szCs w:val="28"/>
        </w:rPr>
        <w:t>Карабашевский</w:t>
      </w:r>
      <w:r w:rsidR="00B928F1"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 на 201</w:t>
      </w:r>
      <w:r>
        <w:rPr>
          <w:bCs/>
          <w:sz w:val="28"/>
          <w:szCs w:val="28"/>
        </w:rPr>
        <w:t>9</w:t>
      </w:r>
      <w:r w:rsidR="00B928F1">
        <w:rPr>
          <w:bCs/>
          <w:sz w:val="28"/>
          <w:szCs w:val="28"/>
        </w:rPr>
        <w:t xml:space="preserve"> год</w:t>
      </w:r>
      <w:r w:rsidR="00B928F1" w:rsidRPr="00681F4F">
        <w:rPr>
          <w:bCs/>
          <w:sz w:val="28"/>
          <w:szCs w:val="28"/>
        </w:rPr>
        <w:t xml:space="preserve">,  на управляющего делами администрации сельского поселения  </w:t>
      </w:r>
      <w:r w:rsidR="002A26E1">
        <w:rPr>
          <w:bCs/>
          <w:sz w:val="28"/>
          <w:szCs w:val="28"/>
        </w:rPr>
        <w:t>Газиевой А.Т.</w:t>
      </w:r>
    </w:p>
    <w:p w:rsidR="00B928F1" w:rsidRPr="00681F4F" w:rsidRDefault="003B1F06" w:rsidP="00B928F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28F1" w:rsidRPr="00681F4F">
        <w:rPr>
          <w:bCs/>
          <w:sz w:val="28"/>
          <w:szCs w:val="28"/>
        </w:rPr>
        <w:t>.  Контроль за исполнением данного постановления оставляю за собой.</w:t>
      </w:r>
    </w:p>
    <w:p w:rsidR="00B928F1" w:rsidRDefault="00B928F1" w:rsidP="00B928F1">
      <w:pPr>
        <w:pStyle w:val="a9"/>
        <w:rPr>
          <w:sz w:val="28"/>
        </w:rPr>
      </w:pPr>
      <w:r>
        <w:rPr>
          <w:rFonts w:ascii="Calibri" w:eastAsia="Times New Roman" w:hAnsi="Calibri"/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B928F1" w:rsidRDefault="00B928F1" w:rsidP="00B928F1">
      <w:pPr>
        <w:pStyle w:val="a9"/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                   </w:t>
      </w:r>
      <w:r w:rsidR="002A26E1">
        <w:rPr>
          <w:sz w:val="28"/>
        </w:rPr>
        <w:t>Р.И. Шангареев</w:t>
      </w:r>
    </w:p>
    <w:p w:rsidR="00B928F1" w:rsidRDefault="00B928F1" w:rsidP="00B928F1">
      <w:pPr>
        <w:rPr>
          <w:sz w:val="28"/>
          <w:szCs w:val="28"/>
        </w:rPr>
      </w:pPr>
    </w:p>
    <w:p w:rsidR="00B928F1" w:rsidRDefault="00B928F1" w:rsidP="00B928F1"/>
    <w:p w:rsidR="00B928F1" w:rsidRDefault="00B928F1" w:rsidP="00B928F1"/>
    <w:p w:rsidR="002A26E1" w:rsidRDefault="002A26E1" w:rsidP="00B928F1"/>
    <w:p w:rsidR="002A26E1" w:rsidRDefault="002A26E1" w:rsidP="00B928F1"/>
    <w:p w:rsidR="002A26E1" w:rsidRDefault="002A26E1" w:rsidP="00B928F1"/>
    <w:p w:rsidR="00B928F1" w:rsidRPr="000443AD" w:rsidRDefault="00B928F1" w:rsidP="00B928F1">
      <w:pPr>
        <w:jc w:val="right"/>
      </w:pPr>
      <w:r w:rsidRPr="000443AD">
        <w:lastRenderedPageBreak/>
        <w:t>Приложение №1</w:t>
      </w:r>
    </w:p>
    <w:p w:rsidR="00B928F1" w:rsidRPr="000443AD" w:rsidRDefault="00B928F1" w:rsidP="00B928F1">
      <w:pPr>
        <w:jc w:val="right"/>
      </w:pPr>
      <w:r w:rsidRPr="000443AD">
        <w:t xml:space="preserve">                                                                                  УТВЕРЖДЕН </w:t>
      </w:r>
    </w:p>
    <w:p w:rsidR="00B928F1" w:rsidRPr="000443AD" w:rsidRDefault="00B928F1" w:rsidP="00B928F1">
      <w:pPr>
        <w:jc w:val="right"/>
      </w:pPr>
      <w:r w:rsidRPr="000443AD">
        <w:t xml:space="preserve">постановлением главы  сельского поселения  </w:t>
      </w:r>
    </w:p>
    <w:p w:rsidR="002A26E1" w:rsidRDefault="00B928F1" w:rsidP="00B928F1">
      <w:pPr>
        <w:jc w:val="center"/>
      </w:pPr>
      <w:r w:rsidRPr="000443AD">
        <w:t xml:space="preserve">                                                                                 </w:t>
      </w:r>
      <w:r>
        <w:t xml:space="preserve">                         </w:t>
      </w:r>
      <w:r w:rsidR="002A26E1">
        <w:t xml:space="preserve">            </w:t>
      </w:r>
      <w:r>
        <w:t>Карабашевский</w:t>
      </w:r>
      <w:r w:rsidRPr="000443AD">
        <w:t xml:space="preserve"> сельсовет  от  </w:t>
      </w:r>
      <w:r w:rsidR="002A26E1">
        <w:t xml:space="preserve">                                   </w:t>
      </w:r>
    </w:p>
    <w:p w:rsidR="00B928F1" w:rsidRPr="000443AD" w:rsidRDefault="002A26E1" w:rsidP="00B928F1">
      <w:pPr>
        <w:jc w:val="center"/>
      </w:pPr>
      <w:r>
        <w:t xml:space="preserve">                                                                                                    </w:t>
      </w:r>
      <w:r w:rsidR="003B1F06">
        <w:t xml:space="preserve">                             </w:t>
      </w:r>
      <w:r>
        <w:t xml:space="preserve">  </w:t>
      </w:r>
      <w:r w:rsidR="003B1F06">
        <w:t>__.__.2019</w:t>
      </w:r>
      <w:r w:rsidR="00B928F1" w:rsidRPr="000443AD">
        <w:t xml:space="preserve"> года № </w:t>
      </w:r>
      <w:r w:rsidR="003B1F06">
        <w:t>__</w:t>
      </w: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B928F1" w:rsidRDefault="00B928F1" w:rsidP="00B9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928F1" w:rsidRDefault="00B928F1" w:rsidP="00B928F1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по противодействию идеологии терроризма в сельском поселении </w:t>
      </w:r>
      <w:r>
        <w:rPr>
          <w:b/>
          <w:bCs/>
          <w:sz w:val="28"/>
          <w:szCs w:val="28"/>
        </w:rPr>
        <w:t xml:space="preserve">Карабашевский сельсовет муниципального района Илишевский район Республики Башкортостан </w:t>
      </w:r>
      <w:r w:rsidRPr="00EB4164">
        <w:rPr>
          <w:b/>
          <w:bCs/>
        </w:rPr>
        <w:t>на     201</w:t>
      </w:r>
      <w:r w:rsidR="003B1F06">
        <w:rPr>
          <w:b/>
          <w:bCs/>
        </w:rPr>
        <w:t>9</w:t>
      </w:r>
      <w:r w:rsidRPr="00EB4164">
        <w:rPr>
          <w:b/>
          <w:bCs/>
        </w:rPr>
        <w:t xml:space="preserve"> год</w:t>
      </w:r>
    </w:p>
    <w:p w:rsidR="002A26E1" w:rsidRPr="002A26E1" w:rsidRDefault="002A26E1" w:rsidP="00B928F1">
      <w:pPr>
        <w:jc w:val="center"/>
        <w:rPr>
          <w:b/>
          <w:sz w:val="28"/>
          <w:szCs w:val="28"/>
        </w:rPr>
      </w:pP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 xml:space="preserve">План по противодействию идеологии терроризма в сельском поселении </w:t>
      </w:r>
      <w:r w:rsidRPr="002A26E1">
        <w:rPr>
          <w:bCs/>
          <w:sz w:val="28"/>
          <w:szCs w:val="28"/>
        </w:rPr>
        <w:t xml:space="preserve">Карабашевский сельсовет муниципального района Илишевский район Республики Башкортостан на     </w:t>
      </w:r>
      <w:r w:rsidR="003B1F06">
        <w:rPr>
          <w:bCs/>
          <w:sz w:val="28"/>
          <w:szCs w:val="28"/>
        </w:rPr>
        <w:t>2019</w:t>
      </w:r>
      <w:r w:rsidRPr="002A26E1">
        <w:rPr>
          <w:bCs/>
          <w:sz w:val="28"/>
          <w:szCs w:val="28"/>
        </w:rPr>
        <w:t xml:space="preserve"> год</w:t>
      </w:r>
      <w:r w:rsidRPr="002A26E1">
        <w:rPr>
          <w:sz w:val="28"/>
          <w:szCs w:val="28"/>
        </w:rPr>
        <w:t xml:space="preserve">   (далее – План) разработан в соответствии с Комплексным планом противодействия идеологии терроризма в Российской Федерации на 2013 - </w:t>
      </w:r>
      <w:r w:rsidR="003B1F06">
        <w:rPr>
          <w:sz w:val="28"/>
          <w:szCs w:val="28"/>
        </w:rPr>
        <w:t>2018</w:t>
      </w:r>
      <w:r w:rsidRPr="002A26E1">
        <w:rPr>
          <w:sz w:val="28"/>
          <w:szCs w:val="28"/>
        </w:rPr>
        <w:t xml:space="preserve"> годы, утвержденным  Президентом Российской Федерации 26.04.2013 года  №Пр-1069, с учетом изменений от 05.10.2016 года № Пр-1960,  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молодежи на  территории  сельского поселения Карабашевский сельсовет муниципального района Илишевский район Республики Башкортостан.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Целью реализации Плана является снижение в уровня радикализации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Задачи Плана: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2A26E1" w:rsidRDefault="002A26E1" w:rsidP="00B928F1">
      <w:pPr>
        <w:rPr>
          <w:bCs/>
        </w:rPr>
      </w:pPr>
    </w:p>
    <w:p w:rsidR="00B928F1" w:rsidRDefault="00B928F1" w:rsidP="00B928F1">
      <w:pPr>
        <w:rPr>
          <w:bCs/>
        </w:rPr>
      </w:pPr>
    </w:p>
    <w:p w:rsidR="00002E71" w:rsidRPr="00EB4164" w:rsidRDefault="00002E71" w:rsidP="00B928F1">
      <w:pPr>
        <w:rPr>
          <w:bCs/>
        </w:rPr>
      </w:pP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Комплексный план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lastRenderedPageBreak/>
        <w:t xml:space="preserve"> противодействия идеологии  терроризма в сельском  поселении  </w:t>
      </w:r>
      <w:r>
        <w:rPr>
          <w:b/>
        </w:rPr>
        <w:t>Карабашевский</w:t>
      </w:r>
      <w:r w:rsidRPr="00EB4164">
        <w:rPr>
          <w:b/>
        </w:rPr>
        <w:t xml:space="preserve"> сельсовет муниципального района Илишевский район 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Республики Башкортостан.</w:t>
      </w:r>
    </w:p>
    <w:p w:rsidR="00320CB3" w:rsidRPr="00320CB3" w:rsidRDefault="00B928F1" w:rsidP="00320CB3">
      <w:pPr>
        <w:jc w:val="center"/>
        <w:rPr>
          <w:b/>
        </w:rPr>
      </w:pPr>
      <w:r w:rsidRPr="00EB4164">
        <w:rPr>
          <w:b/>
        </w:rPr>
        <w:t xml:space="preserve">   на </w:t>
      </w:r>
      <w:r w:rsidR="003B1F06">
        <w:rPr>
          <w:b/>
        </w:rPr>
        <w:t>2019</w:t>
      </w:r>
      <w:r w:rsidRPr="00EB4164">
        <w:rPr>
          <w:b/>
        </w:rPr>
        <w:t xml:space="preserve"> год</w:t>
      </w:r>
    </w:p>
    <w:tbl>
      <w:tblPr>
        <w:tblpPr w:leftFromText="180" w:rightFromText="180" w:vertAnchor="text" w:horzAnchor="page" w:tblpX="643" w:tblpY="3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2693"/>
        <w:gridCol w:w="1559"/>
        <w:gridCol w:w="993"/>
        <w:gridCol w:w="1134"/>
      </w:tblGrid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№№</w:t>
            </w:r>
          </w:p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Срок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Финансовые затраты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(тыс.руб.)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  <w:r w:rsidRPr="003012CA">
              <w:rPr>
                <w:bCs/>
                <w:sz w:val="20"/>
                <w:szCs w:val="20"/>
              </w:rPr>
              <w:t xml:space="preserve">муниципального района  Илишевский район </w:t>
            </w:r>
            <w:r w:rsidRPr="003012CA">
              <w:rPr>
                <w:color w:val="2B2B2B"/>
                <w:sz w:val="20"/>
                <w:szCs w:val="20"/>
              </w:rPr>
              <w:t xml:space="preserve">по вопросам              профилактики террористических угроз на территории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Один раз в квартал</w:t>
            </w:r>
          </w:p>
          <w:p w:rsidR="009D6D59" w:rsidRPr="003012CA" w:rsidRDefault="009D6D59" w:rsidP="009D6D59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(апрель, июль, октябрь, декабрь)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>Участковый уполномоченный полиции</w:t>
            </w:r>
          </w:p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(по согласованию)</w:t>
            </w:r>
          </w:p>
          <w:p w:rsidR="00320CB3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 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D6D59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приобретение видеофильмов;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 xml:space="preserve"> Администрация</w:t>
            </w:r>
          </w:p>
          <w:p w:rsidR="009D6D59" w:rsidRPr="003012CA" w:rsidRDefault="009D6D59" w:rsidP="009D6D59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9D6D59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</w:t>
            </w:r>
          </w:p>
          <w:p w:rsidR="001B33E3" w:rsidRPr="003012CA" w:rsidRDefault="001B33E3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согласованию), заведующий библиотекой с.Карабашево, куль</w:t>
            </w:r>
            <w:r w:rsidR="00452A8C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>организаторы СДК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год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 xml:space="preserve"> -январь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администрация сельского поселения, участковый уполномоченный полиции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январь 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tabs>
                <w:tab w:val="clear" w:pos="10076"/>
                <w:tab w:val="left" w:pos="9276"/>
              </w:tabs>
              <w:jc w:val="both"/>
              <w:rPr>
                <w:rFonts w:ascii="Times New Roman" w:hAnsi="Times New Roman" w:cs="Times New Roman"/>
                <w:color w:val="2B2B2B"/>
                <w:sz w:val="20"/>
                <w:szCs w:val="20"/>
              </w:rPr>
            </w:pPr>
            <w:r w:rsidRPr="003012CA">
              <w:rPr>
                <w:rFonts w:ascii="Times New Roman" w:hAnsi="Times New Roman"/>
                <w:sz w:val="20"/>
                <w:szCs w:val="20"/>
              </w:rPr>
              <w:t>Регулярное проведение проверок состояния антитеррористической защищенности опасных объектов: объектов социально –жилищно -культурной сферы, энергетики, водоснабжения; взрыво- и пожароопасных объектов, транспортной инфраструктуры.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</w:t>
            </w:r>
            <w:r w:rsidR="001B33E3" w:rsidRPr="003012CA">
              <w:rPr>
                <w:rFonts w:eastAsia="Courier New"/>
                <w:sz w:val="20"/>
                <w:szCs w:val="20"/>
              </w:rPr>
              <w:t>,</w:t>
            </w:r>
          </w:p>
          <w:p w:rsidR="001B33E3" w:rsidRPr="003012CA" w:rsidRDefault="001B33E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Апрель, июль, сентябрь, 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>,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Принять меры по укреплению материально-технической базы учреждений, в т.ч. </w:t>
            </w:r>
            <w:r w:rsidRPr="003012CA">
              <w:rPr>
                <w:sz w:val="20"/>
                <w:szCs w:val="20"/>
              </w:rPr>
              <w:lastRenderedPageBreak/>
              <w:t>освещение и ограждение, наличие противопожарного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lastRenderedPageBreak/>
              <w:t>Антитеррористическая комиссия администрации,</w:t>
            </w:r>
          </w:p>
          <w:p w:rsidR="001B33E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lastRenderedPageBreak/>
              <w:t xml:space="preserve"> Директор МБОУ СОШ с.Карабашево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</w:t>
            </w: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1B33E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и проведение профилактической работы среди </w:t>
            </w:r>
            <w:r w:rsidR="001B33E3" w:rsidRPr="003012CA">
              <w:rPr>
                <w:sz w:val="20"/>
                <w:szCs w:val="20"/>
              </w:rPr>
              <w:t>обучающихся</w:t>
            </w:r>
            <w:r w:rsidRPr="003012CA">
              <w:rPr>
                <w:sz w:val="20"/>
                <w:szCs w:val="20"/>
              </w:rPr>
              <w:t xml:space="preserve">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 xml:space="preserve">, администрация сельского поселения, </w:t>
            </w:r>
            <w:r w:rsidRPr="003012CA">
              <w:rPr>
                <w:bCs/>
                <w:sz w:val="20"/>
                <w:szCs w:val="20"/>
              </w:rPr>
              <w:t xml:space="preserve"> Директор МБОУ СОШ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а) с участием представителей общественных и религиозных организаций, деятелей культуры и искусства продолжить практику проведения культурно – 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Pr="003012CA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б) осуществить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Администрация  Сельского поселения  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СОШ,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культорганизаторы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заведующий библиотекой с.Карабашево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(по согласованию);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месячник по военно-патриотическому  воспитанию в школах  – 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СДК – концерт, посвященный ко «Дню защитника Отечества»  -февраль;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поздравлений ветеранов ВОВ и тружеников тыла волонтером СП –май; 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Праздничное мероприятие, посвященное победе в ВОВ на обелиске павшим с шествием «Бессмертного полка» – май;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«День памяти скорби» на обелиске , посвященный началу ВОВ- июнь;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Посещение ветеранов ВОВ на дому (тимуровская работа)- ежеквартально;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библиотекарь МБОУ СОШ с. Карабашево (по согласованию), зав.библиотекой   с.Карабашево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Духовно-нравственное воспитание детей и молодежи, в том числе: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проведение тематических мероприятий: фестивали, конкурсы, викторины, с целью формирования у граждан уважительного </w:t>
            </w:r>
            <w:r w:rsidRPr="003012CA">
              <w:rPr>
                <w:sz w:val="20"/>
                <w:szCs w:val="20"/>
              </w:rPr>
              <w:lastRenderedPageBreak/>
              <w:t>отношения к традициям и обычаям различных народов и национальностей;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проводить социальное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lastRenderedPageBreak/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Директор МБОУ СОШ (по согласованию), </w:t>
            </w:r>
            <w:r w:rsidRPr="003012CA">
              <w:rPr>
                <w:bCs/>
                <w:sz w:val="20"/>
                <w:szCs w:val="20"/>
              </w:rPr>
              <w:lastRenderedPageBreak/>
              <w:t>куль</w:t>
            </w:r>
            <w:r w:rsidR="00002E71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 xml:space="preserve">организаторы СДК (по согласованию), имам – хатыб мечети «Бердэмле» (по согласованию) 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lastRenderedPageBreak/>
              <w:t>в течение всего периода: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</w:p>
          <w:p w:rsidR="003012CA" w:rsidRPr="003012CA" w:rsidRDefault="003012CA" w:rsidP="001B33E3">
            <w:pPr>
              <w:jc w:val="both"/>
              <w:rPr>
                <w:color w:val="FF0000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выездное  культурно – </w:t>
            </w:r>
            <w:r w:rsidRPr="003012CA">
              <w:rPr>
                <w:sz w:val="20"/>
                <w:szCs w:val="20"/>
              </w:rPr>
              <w:lastRenderedPageBreak/>
              <w:t xml:space="preserve">просветительское мероприятие в другом сельском поселении. </w:t>
            </w:r>
            <w:r w:rsidRPr="00002E71">
              <w:rPr>
                <w:sz w:val="20"/>
                <w:szCs w:val="20"/>
              </w:rPr>
              <w:t>(</w:t>
            </w:r>
            <w:r w:rsidR="008D0719">
              <w:rPr>
                <w:sz w:val="20"/>
                <w:szCs w:val="20"/>
              </w:rPr>
              <w:t>концерт</w:t>
            </w:r>
            <w:r w:rsidRPr="00002E71">
              <w:rPr>
                <w:sz w:val="20"/>
                <w:szCs w:val="20"/>
              </w:rPr>
              <w:t xml:space="preserve"> Кадыровском сельском поселении –</w:t>
            </w:r>
            <w:r w:rsidR="00002E71">
              <w:rPr>
                <w:sz w:val="20"/>
                <w:szCs w:val="20"/>
              </w:rPr>
              <w:t xml:space="preserve"> </w:t>
            </w:r>
            <w:r w:rsidR="008D0719">
              <w:rPr>
                <w:sz w:val="20"/>
                <w:szCs w:val="20"/>
              </w:rPr>
              <w:t>октябрь</w:t>
            </w:r>
            <w:r w:rsidR="00002E71">
              <w:rPr>
                <w:sz w:val="20"/>
                <w:szCs w:val="20"/>
              </w:rPr>
              <w:t>-</w:t>
            </w:r>
            <w:r w:rsidR="008D0719">
              <w:rPr>
                <w:sz w:val="20"/>
                <w:szCs w:val="20"/>
              </w:rPr>
              <w:t>ноябрь</w:t>
            </w:r>
            <w:r w:rsidR="00002E71">
              <w:rPr>
                <w:sz w:val="20"/>
                <w:szCs w:val="20"/>
              </w:rPr>
              <w:t xml:space="preserve"> </w:t>
            </w:r>
            <w:r w:rsidR="003B1F06">
              <w:rPr>
                <w:sz w:val="20"/>
                <w:szCs w:val="20"/>
              </w:rPr>
              <w:t>2019</w:t>
            </w:r>
            <w:r w:rsidRPr="00002E71">
              <w:rPr>
                <w:sz w:val="20"/>
                <w:szCs w:val="20"/>
              </w:rPr>
              <w:t xml:space="preserve"> года)</w:t>
            </w:r>
          </w:p>
          <w:p w:rsidR="003012CA" w:rsidRPr="00002E71" w:rsidRDefault="003012CA" w:rsidP="001B33E3">
            <w:pPr>
              <w:snapToGrid w:val="0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В целях гармонизации межнациональных отношений МБОУ СОШ с.Карабашево  в декабре</w:t>
            </w:r>
          </w:p>
          <w:p w:rsidR="003012CA" w:rsidRPr="003012CA" w:rsidRDefault="003B1F06" w:rsidP="001B33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012CA" w:rsidRPr="003012CA">
              <w:rPr>
                <w:sz w:val="20"/>
                <w:szCs w:val="20"/>
              </w:rPr>
              <w:t xml:space="preserve"> года организовать и провести выездной спектакль в другом сельском поселении (по согласованию); 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июне – Сабантуй, Ураза – байрам, Курбан - байрам</w:t>
            </w:r>
          </w:p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(по согласованию), куль</w:t>
            </w:r>
            <w:r w:rsidR="00915DF9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>организаторы СДК (по согласованию), имам – хатыб мечети «Бердэмле»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сентябрь, март</w:t>
            </w:r>
          </w:p>
          <w:p w:rsidR="003012CA" w:rsidRPr="003012CA" w:rsidRDefault="003012CA" w:rsidP="001B33E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«Терроризм как социальное явление и способы борьбы с ним»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 поселения,  участковый уполномоченный полиции (по согласованию)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Январь - дек</w:t>
            </w:r>
            <w:r>
              <w:rPr>
                <w:sz w:val="20"/>
                <w:szCs w:val="20"/>
              </w:rPr>
              <w:t>а</w:t>
            </w:r>
            <w:r w:rsidRPr="003012CA">
              <w:rPr>
                <w:sz w:val="20"/>
                <w:szCs w:val="20"/>
              </w:rPr>
              <w:t>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Во всех учреждениях и организациях назначить ответственных дежурных лиц в праздничные дни с составлением графика дежурства с указанием номеров телефонов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Руководители организации, управляющий делами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4A89" w:rsidRDefault="00DB4A89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8D0719" w:rsidRDefault="008D0719" w:rsidP="00986602">
      <w:pPr>
        <w:tabs>
          <w:tab w:val="left" w:pos="1972"/>
        </w:tabs>
      </w:pPr>
    </w:p>
    <w:p w:rsidR="008D0719" w:rsidRDefault="008D0719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3B1F06" w:rsidRDefault="003B1F06" w:rsidP="00986602">
      <w:pPr>
        <w:tabs>
          <w:tab w:val="left" w:pos="1972"/>
        </w:tabs>
      </w:pPr>
    </w:p>
    <w:p w:rsidR="008D0719" w:rsidRPr="00873157" w:rsidRDefault="008D0719" w:rsidP="008D0719">
      <w:pPr>
        <w:jc w:val="right"/>
      </w:pPr>
      <w:r w:rsidRPr="00873157">
        <w:t xml:space="preserve">Приложение № </w:t>
      </w:r>
      <w:r w:rsidR="00D12CE5">
        <w:t>2</w:t>
      </w:r>
    </w:p>
    <w:p w:rsidR="008D0719" w:rsidRPr="00873157" w:rsidRDefault="008D0719" w:rsidP="008D0719">
      <w:pPr>
        <w:jc w:val="both"/>
        <w:rPr>
          <w:b/>
        </w:rPr>
      </w:pPr>
    </w:p>
    <w:p w:rsidR="008D0719" w:rsidRPr="00873157" w:rsidRDefault="008D0719" w:rsidP="008D0719">
      <w:pPr>
        <w:jc w:val="both"/>
        <w:rPr>
          <w:b/>
        </w:rPr>
      </w:pPr>
    </w:p>
    <w:p w:rsidR="008D0719" w:rsidRPr="00873157" w:rsidRDefault="008D0719" w:rsidP="008D0719">
      <w:pPr>
        <w:jc w:val="center"/>
        <w:rPr>
          <w:b/>
        </w:rPr>
      </w:pP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73157">
        <w:rPr>
          <w:sz w:val="28"/>
          <w:szCs w:val="28"/>
        </w:rPr>
        <w:t xml:space="preserve">СОСТАВ </w:t>
      </w:r>
    </w:p>
    <w:p w:rsidR="008D0719" w:rsidRPr="00873157" w:rsidRDefault="00D12CE5" w:rsidP="008D07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0719" w:rsidRPr="008731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антитеррористической</w:t>
      </w:r>
      <w:r w:rsidRPr="00873157">
        <w:rPr>
          <w:sz w:val="28"/>
          <w:szCs w:val="28"/>
        </w:rPr>
        <w:t xml:space="preserve"> </w:t>
      </w:r>
      <w:r w:rsidR="008D0719" w:rsidRPr="00873157">
        <w:rPr>
          <w:sz w:val="28"/>
          <w:szCs w:val="28"/>
        </w:rPr>
        <w:t xml:space="preserve">комиссии сельского поселения </w:t>
      </w:r>
      <w:r w:rsidR="008D0719">
        <w:rPr>
          <w:sz w:val="28"/>
          <w:szCs w:val="28"/>
        </w:rPr>
        <w:t xml:space="preserve">Карабашевский </w:t>
      </w:r>
      <w:r w:rsidR="008D0719" w:rsidRPr="00873157">
        <w:rPr>
          <w:sz w:val="28"/>
          <w:szCs w:val="28"/>
        </w:rPr>
        <w:t xml:space="preserve">сельсовет  муниципального района  Илишевский  район </w:t>
      </w:r>
      <w:r w:rsidR="008D0719" w:rsidRPr="00873157">
        <w:rPr>
          <w:bCs/>
          <w:sz w:val="28"/>
          <w:szCs w:val="28"/>
        </w:rPr>
        <w:t>Республики Башкортостан</w:t>
      </w:r>
      <w:r w:rsidR="008D0719" w:rsidRPr="00873157">
        <w:rPr>
          <w:sz w:val="28"/>
          <w:szCs w:val="28"/>
        </w:rPr>
        <w:t xml:space="preserve">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Шангареев Рафит Ибрагимович</w:t>
      </w:r>
      <w:r w:rsidRPr="008731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комиссии,  глава с</w:t>
      </w:r>
      <w:r w:rsidRPr="00873157">
        <w:rPr>
          <w:sz w:val="28"/>
          <w:szCs w:val="28"/>
        </w:rPr>
        <w:t xml:space="preserve">ельского   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 поселения                                                         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Камалов Ильдус Разифович             </w:t>
      </w:r>
      <w:r w:rsidRPr="00873157">
        <w:rPr>
          <w:sz w:val="28"/>
          <w:szCs w:val="28"/>
        </w:rPr>
        <w:t xml:space="preserve"> - заместитель председателя комиссии,  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директор МБОУ СОШ  </w:t>
      </w:r>
      <w:r>
        <w:rPr>
          <w:sz w:val="28"/>
          <w:szCs w:val="28"/>
        </w:rPr>
        <w:t>с.Карабашево</w:t>
      </w:r>
    </w:p>
    <w:p w:rsidR="008D0719" w:rsidRPr="00873157" w:rsidRDefault="008D0719" w:rsidP="008D0719">
      <w:pPr>
        <w:autoSpaceDE w:val="0"/>
        <w:autoSpaceDN w:val="0"/>
        <w:adjustRightInd w:val="0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Газиева Алина Тимергазовна</w:t>
      </w:r>
      <w:r w:rsidRPr="008731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- секретарь комиссии, управляющий делами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873157">
        <w:rPr>
          <w:sz w:val="28"/>
          <w:szCs w:val="28"/>
        </w:rPr>
        <w:t xml:space="preserve"> администрации сельского поселения        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Члены комисси: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</w:t>
      </w:r>
    </w:p>
    <w:p w:rsidR="008D0719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</w:t>
      </w:r>
      <w:r>
        <w:rPr>
          <w:sz w:val="28"/>
          <w:szCs w:val="28"/>
        </w:rPr>
        <w:t>Шарипова Зиля Сагдатовна</w:t>
      </w:r>
      <w:r w:rsidRPr="008731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873157">
        <w:rPr>
          <w:sz w:val="28"/>
          <w:szCs w:val="28"/>
        </w:rPr>
        <w:t xml:space="preserve">- заместитель директора МБОУ СОШ </w:t>
      </w:r>
      <w:r>
        <w:rPr>
          <w:sz w:val="28"/>
          <w:szCs w:val="28"/>
        </w:rPr>
        <w:t xml:space="preserve">       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с.Карабашево филиала ООШ д.Иштеряково</w:t>
      </w:r>
    </w:p>
    <w:p w:rsidR="008D0719" w:rsidRPr="00873157" w:rsidRDefault="008D0719" w:rsidP="008D07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(по согласованию)</w:t>
      </w:r>
    </w:p>
    <w:p w:rsidR="008D0719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Загидуллина Гузель Занилевна     </w:t>
      </w:r>
      <w:r w:rsidRPr="0087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 второй категории, землеустроитель                     </w:t>
      </w: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 Карабашевский сельсовет</w:t>
      </w:r>
    </w:p>
    <w:p w:rsidR="008D0719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Инсапова Насима Рафаиловна  -     куль</w:t>
      </w:r>
      <w:r w:rsidR="00452A8C">
        <w:rPr>
          <w:sz w:val="28"/>
          <w:szCs w:val="28"/>
        </w:rPr>
        <w:t>т</w:t>
      </w:r>
      <w:r>
        <w:rPr>
          <w:sz w:val="28"/>
          <w:szCs w:val="28"/>
        </w:rPr>
        <w:t>организатор</w:t>
      </w:r>
      <w:r w:rsidRPr="00873157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д.Иштеряково</w:t>
      </w:r>
    </w:p>
    <w:p w:rsidR="008D0719" w:rsidRPr="00873157" w:rsidRDefault="008D0719" w:rsidP="008D0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73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73157">
        <w:rPr>
          <w:sz w:val="28"/>
          <w:szCs w:val="28"/>
        </w:rPr>
        <w:t>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Акмалова Акчачэк  Фанзиловна    </w:t>
      </w:r>
      <w:r w:rsidRPr="00873157">
        <w:rPr>
          <w:sz w:val="28"/>
          <w:szCs w:val="28"/>
        </w:rPr>
        <w:t>- библиотекарь (по согласованию)</w:t>
      </w:r>
    </w:p>
    <w:p w:rsidR="008D0719" w:rsidRPr="00873157" w:rsidRDefault="008D0719" w:rsidP="008D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Якупова Гульнар Глюсовна</w:t>
      </w:r>
      <w:r w:rsidRPr="00873157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заведующий ФАП с.Карабашево</w:t>
      </w:r>
    </w:p>
    <w:p w:rsidR="008D0719" w:rsidRPr="00873157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73157">
        <w:rPr>
          <w:sz w:val="28"/>
          <w:szCs w:val="28"/>
        </w:rPr>
        <w:t xml:space="preserve"> (по согласованию)</w:t>
      </w: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Хабиева Рамзия Ямигнуровна     </w:t>
      </w:r>
      <w:r w:rsidRPr="00873157">
        <w:rPr>
          <w:sz w:val="28"/>
          <w:szCs w:val="28"/>
        </w:rPr>
        <w:t xml:space="preserve"> - </w:t>
      </w:r>
      <w:r>
        <w:rPr>
          <w:sz w:val="28"/>
          <w:szCs w:val="28"/>
        </w:rPr>
        <w:t>заведующий ФАП д.Иштеряково</w:t>
      </w:r>
    </w:p>
    <w:p w:rsidR="008D0719" w:rsidRDefault="008D0719" w:rsidP="008D0719">
      <w:pPr>
        <w:tabs>
          <w:tab w:val="left" w:pos="41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73157">
        <w:rPr>
          <w:sz w:val="28"/>
          <w:szCs w:val="28"/>
        </w:rPr>
        <w:t>(по согласованию)</w:t>
      </w:r>
    </w:p>
    <w:p w:rsidR="008D0719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Нуркаева Рузиля Наилевна</w:t>
      </w:r>
      <w:r w:rsidRPr="00873157">
        <w:rPr>
          <w:sz w:val="28"/>
          <w:szCs w:val="28"/>
        </w:rPr>
        <w:t xml:space="preserve">        - </w:t>
      </w:r>
      <w:r>
        <w:rPr>
          <w:sz w:val="28"/>
          <w:szCs w:val="28"/>
        </w:rPr>
        <w:t>заведующий ФАП д.Новокуктово</w:t>
      </w:r>
    </w:p>
    <w:p w:rsidR="008D0719" w:rsidRPr="00873157" w:rsidRDefault="008D0719" w:rsidP="008D0719">
      <w:pPr>
        <w:tabs>
          <w:tab w:val="left" w:pos="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7315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                                                 </w:t>
      </w:r>
      <w:r w:rsidRPr="00873157">
        <w:rPr>
          <w:sz w:val="28"/>
          <w:szCs w:val="28"/>
        </w:rPr>
        <w:t xml:space="preserve"> </w:t>
      </w:r>
    </w:p>
    <w:p w:rsidR="008D0719" w:rsidRPr="00873157" w:rsidRDefault="008D0719" w:rsidP="008D0719">
      <w:pPr>
        <w:tabs>
          <w:tab w:val="left" w:pos="372"/>
        </w:tabs>
        <w:rPr>
          <w:sz w:val="28"/>
          <w:szCs w:val="28"/>
        </w:rPr>
      </w:pPr>
      <w:r>
        <w:rPr>
          <w:sz w:val="28"/>
          <w:szCs w:val="28"/>
        </w:rPr>
        <w:t>Ягфаров Ильнур Расфарович</w:t>
      </w:r>
      <w:r w:rsidRPr="00873157">
        <w:rPr>
          <w:sz w:val="28"/>
          <w:szCs w:val="28"/>
        </w:rPr>
        <w:t xml:space="preserve">  - участковый уполномоченный полиции</w:t>
      </w:r>
    </w:p>
    <w:p w:rsidR="008D0719" w:rsidRPr="00873157" w:rsidRDefault="008D0719" w:rsidP="008D0719">
      <w:pPr>
        <w:tabs>
          <w:tab w:val="left" w:pos="372"/>
        </w:tabs>
        <w:rPr>
          <w:sz w:val="28"/>
          <w:szCs w:val="28"/>
        </w:rPr>
      </w:pPr>
      <w:r w:rsidRPr="00873157">
        <w:rPr>
          <w:sz w:val="28"/>
          <w:szCs w:val="28"/>
        </w:rPr>
        <w:t xml:space="preserve">                                                                  (по согласованию)</w:t>
      </w:r>
    </w:p>
    <w:p w:rsidR="008D0719" w:rsidRPr="00B20C41" w:rsidRDefault="008D0719" w:rsidP="00986602">
      <w:pPr>
        <w:tabs>
          <w:tab w:val="left" w:pos="1972"/>
        </w:tabs>
      </w:pPr>
    </w:p>
    <w:p w:rsidR="002A26E1" w:rsidRPr="00EB4164" w:rsidRDefault="00002E71" w:rsidP="00B928F1">
      <w:pPr>
        <w:jc w:val="center"/>
        <w:rPr>
          <w:b/>
        </w:rPr>
      </w:pPr>
      <w:r>
        <w:rPr>
          <w:b/>
        </w:rPr>
        <w:t>Управляющий делами:                                                         А.Т. Газиева</w:t>
      </w:r>
    </w:p>
    <w:p w:rsidR="00B928F1" w:rsidRPr="00EB4164" w:rsidRDefault="00B928F1" w:rsidP="00B928F1"/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  <w:sectPr w:rsidR="00523E46" w:rsidSect="00320CB3">
          <w:pgSz w:w="12240" w:h="15840"/>
          <w:pgMar w:top="142" w:right="851" w:bottom="1134" w:left="1276" w:header="720" w:footer="720" w:gutter="0"/>
          <w:cols w:space="720"/>
        </w:sectPr>
      </w:pPr>
    </w:p>
    <w:p w:rsidR="00065136" w:rsidRDefault="00065136" w:rsidP="00EC3A32">
      <w:pPr>
        <w:ind w:right="21"/>
      </w:pPr>
    </w:p>
    <w:sectPr w:rsidR="00065136" w:rsidSect="00320CB3">
      <w:pgSz w:w="16838" w:h="11906" w:orient="landscape"/>
      <w:pgMar w:top="284" w:right="36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BD" w:rsidRDefault="00704CBD" w:rsidP="00002E71">
      <w:r>
        <w:separator/>
      </w:r>
    </w:p>
  </w:endnote>
  <w:endnote w:type="continuationSeparator" w:id="1">
    <w:p w:rsidR="00704CBD" w:rsidRDefault="00704CBD" w:rsidP="000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BD" w:rsidRDefault="00704CBD" w:rsidP="00002E71">
      <w:r>
        <w:separator/>
      </w:r>
    </w:p>
  </w:footnote>
  <w:footnote w:type="continuationSeparator" w:id="1">
    <w:p w:rsidR="00704CBD" w:rsidRDefault="00704CBD" w:rsidP="0000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6"/>
    <w:rsid w:val="00002E71"/>
    <w:rsid w:val="00065136"/>
    <w:rsid w:val="0009542A"/>
    <w:rsid w:val="000B497E"/>
    <w:rsid w:val="000F15F5"/>
    <w:rsid w:val="001437A8"/>
    <w:rsid w:val="001816DD"/>
    <w:rsid w:val="001B33E3"/>
    <w:rsid w:val="001B35B0"/>
    <w:rsid w:val="002800F3"/>
    <w:rsid w:val="002A26E1"/>
    <w:rsid w:val="003012CA"/>
    <w:rsid w:val="003109E1"/>
    <w:rsid w:val="00320CB3"/>
    <w:rsid w:val="00370DA3"/>
    <w:rsid w:val="003B1F06"/>
    <w:rsid w:val="00411ABA"/>
    <w:rsid w:val="00452A8C"/>
    <w:rsid w:val="00523E46"/>
    <w:rsid w:val="00591402"/>
    <w:rsid w:val="006555AE"/>
    <w:rsid w:val="00657002"/>
    <w:rsid w:val="0067695D"/>
    <w:rsid w:val="006D0A1C"/>
    <w:rsid w:val="00704CBD"/>
    <w:rsid w:val="00717115"/>
    <w:rsid w:val="00717580"/>
    <w:rsid w:val="00786CE3"/>
    <w:rsid w:val="007A3244"/>
    <w:rsid w:val="00833752"/>
    <w:rsid w:val="008371C0"/>
    <w:rsid w:val="008458D3"/>
    <w:rsid w:val="008B3F67"/>
    <w:rsid w:val="008D0719"/>
    <w:rsid w:val="008E1408"/>
    <w:rsid w:val="008F5D1A"/>
    <w:rsid w:val="00915DF9"/>
    <w:rsid w:val="00986602"/>
    <w:rsid w:val="009D6D59"/>
    <w:rsid w:val="009F433F"/>
    <w:rsid w:val="00A94729"/>
    <w:rsid w:val="00AA62C3"/>
    <w:rsid w:val="00AB3CDD"/>
    <w:rsid w:val="00AB54AA"/>
    <w:rsid w:val="00AD2DDA"/>
    <w:rsid w:val="00AF00AA"/>
    <w:rsid w:val="00AF219E"/>
    <w:rsid w:val="00B02F3B"/>
    <w:rsid w:val="00B928F1"/>
    <w:rsid w:val="00BD4DEC"/>
    <w:rsid w:val="00D12CE5"/>
    <w:rsid w:val="00D204EE"/>
    <w:rsid w:val="00D35F30"/>
    <w:rsid w:val="00DA582B"/>
    <w:rsid w:val="00DB4A89"/>
    <w:rsid w:val="00DC5AEC"/>
    <w:rsid w:val="00E2555D"/>
    <w:rsid w:val="00E4740A"/>
    <w:rsid w:val="00E840CC"/>
    <w:rsid w:val="00EC3A32"/>
    <w:rsid w:val="00E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B928F1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4A89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002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8E1-35C8-45ED-A989-241E836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7</cp:revision>
  <cp:lastPrinted>2019-02-22T04:41:00Z</cp:lastPrinted>
  <dcterms:created xsi:type="dcterms:W3CDTF">2019-02-01T06:53:00Z</dcterms:created>
  <dcterms:modified xsi:type="dcterms:W3CDTF">2019-02-28T13:12:00Z</dcterms:modified>
</cp:coreProperties>
</file>