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A8" w:rsidRDefault="00CA7CA8" w:rsidP="00A110A4">
      <w:pPr>
        <w:pStyle w:val="a3"/>
        <w:tabs>
          <w:tab w:val="clear" w:pos="4677"/>
          <w:tab w:val="clear" w:pos="9355"/>
          <w:tab w:val="left" w:pos="8505"/>
        </w:tabs>
        <w:suppressAutoHyphens/>
        <w:ind w:firstLine="851"/>
        <w:jc w:val="both"/>
        <w:rPr>
          <w:rFonts w:ascii="Times New Roman" w:hAnsi="Times New Roman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3E4494" w:rsidRPr="003E4494" w:rsidTr="00875EC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РАЙОН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ЫНЫҢ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КАРАБАШ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</w:t>
            </w:r>
            <w:r w:rsidR="00133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АУЫЛ 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БИЛӘМӘҺЕ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РАЙОНЫНЫҢ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АРАБАШ</w:t>
            </w:r>
            <w:r w:rsidR="00BD697A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АУЫЛ </w:t>
            </w:r>
          </w:p>
          <w:p w:rsidR="003E4494" w:rsidRPr="003E4494" w:rsidRDefault="005210F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</w:t>
            </w:r>
            <w:r w:rsidR="003E4494" w:rsidRPr="003E449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3E4494" w:rsidRPr="003E4494" w:rsidRDefault="005210F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914400" cy="1147445"/>
                  <wp:effectExtent l="19050" t="0" r="0" b="0"/>
                  <wp:docPr id="9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10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КАРАБАШЕВСКИЙ 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СЕЛЬСОВЕТ М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РАЙОНА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ИЛИШЕВСКИЙ РАЙОН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</w:t>
            </w:r>
          </w:p>
          <w:p w:rsidR="003E4494" w:rsidRPr="003E4494" w:rsidRDefault="003E4494" w:rsidP="005210F4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94">
              <w:rPr>
                <w:rFonts w:ascii="Times New Roman" w:hAnsi="Times New Roman" w:cs="Times New Roman"/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3E4494" w:rsidRPr="003E4494" w:rsidRDefault="003E4494" w:rsidP="003E4494">
      <w:pPr>
        <w:pStyle w:val="ae"/>
        <w:jc w:val="lef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3E4494" w:rsidRPr="003E4494" w:rsidTr="00875EC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3E4494" w:rsidRPr="003E4494" w:rsidRDefault="003E4494" w:rsidP="003E4494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КАРАР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BD6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ПОСТАНОВЛЕНИЕ </w:t>
            </w:r>
          </w:p>
          <w:p w:rsidR="003E4494" w:rsidRPr="003E4494" w:rsidRDefault="003E4494" w:rsidP="003E4494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494" w:rsidRPr="003E4494" w:rsidTr="00875EC0">
        <w:trPr>
          <w:gridAfter w:val="1"/>
          <w:wAfter w:w="13" w:type="dxa"/>
          <w:jc w:val="center"/>
        </w:trPr>
        <w:tc>
          <w:tcPr>
            <w:tcW w:w="274" w:type="dxa"/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>2017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494" w:rsidRPr="003E4494" w:rsidRDefault="003E4494" w:rsidP="003E449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494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</w:tbl>
    <w:p w:rsidR="00A110A4" w:rsidRPr="003E4494" w:rsidRDefault="00A110A4" w:rsidP="003E4494">
      <w:pPr>
        <w:widowControl w:val="0"/>
        <w:suppressAutoHyphens/>
        <w:overflowPunct/>
        <w:textAlignment w:val="auto"/>
        <w:rPr>
          <w:rFonts w:ascii="Times New Roman" w:hAnsi="Times New Roman"/>
          <w:b/>
          <w:bCs/>
          <w:szCs w:val="28"/>
        </w:rPr>
      </w:pPr>
    </w:p>
    <w:p w:rsidR="00A110A4" w:rsidRPr="00A110A4" w:rsidRDefault="00A110A4" w:rsidP="00A110A4">
      <w:pPr>
        <w:widowControl w:val="0"/>
        <w:suppressAutoHyphens/>
        <w:overflowPunct/>
        <w:jc w:val="center"/>
        <w:textAlignment w:val="auto"/>
        <w:rPr>
          <w:rFonts w:ascii="Times New Roman" w:hAnsi="Times New Roman"/>
          <w:b/>
          <w:bCs/>
          <w:szCs w:val="28"/>
        </w:rPr>
      </w:pPr>
      <w:r w:rsidRPr="00A110A4">
        <w:rPr>
          <w:rFonts w:ascii="Times New Roman" w:hAnsi="Times New Roman"/>
          <w:b/>
          <w:bCs/>
          <w:szCs w:val="28"/>
        </w:rPr>
        <w:t>Об утверждении Положения о порядке размещения сведений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A110A4">
        <w:rPr>
          <w:rFonts w:ascii="Times New Roman" w:hAnsi="Times New Roman"/>
          <w:b/>
          <w:bCs/>
          <w:szCs w:val="28"/>
        </w:rPr>
        <w:t>о доходах, расходах, об имуществе и обязательствах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A110A4">
        <w:rPr>
          <w:rFonts w:ascii="Times New Roman" w:hAnsi="Times New Roman"/>
          <w:b/>
          <w:bCs/>
          <w:szCs w:val="28"/>
        </w:rPr>
        <w:t xml:space="preserve">имущественного характера лиц, замещающих должности муниципальной службы в Администрации </w:t>
      </w:r>
      <w:r w:rsidR="003D6DDB">
        <w:rPr>
          <w:rFonts w:ascii="Times New Roman" w:hAnsi="Times New Roman"/>
          <w:b/>
          <w:bCs/>
          <w:szCs w:val="28"/>
        </w:rPr>
        <w:t xml:space="preserve">сельского поселения </w:t>
      </w:r>
      <w:r w:rsidR="00C8406B">
        <w:rPr>
          <w:rFonts w:ascii="Times New Roman" w:hAnsi="Times New Roman"/>
          <w:b/>
          <w:bCs/>
          <w:szCs w:val="28"/>
        </w:rPr>
        <w:t>Карабашевский</w:t>
      </w:r>
      <w:r w:rsidR="003D6DDB">
        <w:rPr>
          <w:rFonts w:ascii="Times New Roman" w:hAnsi="Times New Roman"/>
          <w:b/>
          <w:bCs/>
          <w:szCs w:val="28"/>
        </w:rPr>
        <w:t xml:space="preserve"> сельсовет </w:t>
      </w:r>
      <w:r w:rsidRPr="00A110A4">
        <w:rPr>
          <w:rFonts w:ascii="Times New Roman" w:hAnsi="Times New Roman"/>
          <w:b/>
          <w:bCs/>
          <w:szCs w:val="28"/>
        </w:rPr>
        <w:t>муниципального района Илишевский район Республики Башкортостан и членов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A110A4">
        <w:rPr>
          <w:rFonts w:ascii="Times New Roman" w:hAnsi="Times New Roman"/>
          <w:b/>
          <w:bCs/>
          <w:szCs w:val="28"/>
        </w:rPr>
        <w:t xml:space="preserve">их семей на официальном сайте </w:t>
      </w:r>
      <w:r w:rsidR="003D6DDB">
        <w:rPr>
          <w:rFonts w:ascii="Times New Roman" w:hAnsi="Times New Roman"/>
          <w:b/>
          <w:bCs/>
          <w:szCs w:val="28"/>
        </w:rPr>
        <w:t xml:space="preserve">сельского поселения </w:t>
      </w:r>
      <w:r w:rsidR="00C8406B">
        <w:rPr>
          <w:rFonts w:ascii="Times New Roman" w:hAnsi="Times New Roman"/>
          <w:b/>
          <w:bCs/>
          <w:szCs w:val="28"/>
        </w:rPr>
        <w:t>Карабашевский</w:t>
      </w:r>
      <w:r w:rsidR="003D6DDB">
        <w:rPr>
          <w:rFonts w:ascii="Times New Roman" w:hAnsi="Times New Roman"/>
          <w:b/>
          <w:bCs/>
          <w:szCs w:val="28"/>
        </w:rPr>
        <w:t xml:space="preserve"> сельсовет </w:t>
      </w:r>
      <w:r w:rsidRPr="00A110A4">
        <w:rPr>
          <w:rFonts w:ascii="Times New Roman" w:hAnsi="Times New Roman"/>
          <w:b/>
          <w:bCs/>
          <w:szCs w:val="28"/>
        </w:rPr>
        <w:t>муниципального района Илишевский район Республики Башкортостан и предоставления этих сведений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A110A4">
        <w:rPr>
          <w:rFonts w:ascii="Times New Roman" w:hAnsi="Times New Roman"/>
          <w:b/>
          <w:bCs/>
          <w:szCs w:val="28"/>
        </w:rPr>
        <w:t>средствам массовой информации для опубликования</w:t>
      </w:r>
    </w:p>
    <w:p w:rsidR="00A110A4" w:rsidRPr="00A110A4" w:rsidRDefault="00A110A4" w:rsidP="003E4494">
      <w:pPr>
        <w:widowControl w:val="0"/>
        <w:suppressAutoHyphens/>
        <w:overflowPunct/>
        <w:jc w:val="both"/>
        <w:textAlignment w:val="auto"/>
        <w:rPr>
          <w:rFonts w:ascii="Times New Roman" w:hAnsi="Times New Roman"/>
          <w:szCs w:val="28"/>
        </w:rPr>
      </w:pP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 xml:space="preserve">В соответствии с Федеральным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A110A4">
          <w:rPr>
            <w:rFonts w:ascii="Times New Roman" w:hAnsi="Times New Roman"/>
            <w:szCs w:val="28"/>
          </w:rPr>
          <w:t>законом</w:t>
        </w:r>
      </w:hyperlink>
      <w:r w:rsidRPr="00A110A4">
        <w:rPr>
          <w:rFonts w:ascii="Times New Roman" w:hAnsi="Times New Roman"/>
          <w:szCs w:val="28"/>
        </w:rPr>
        <w:t xml:space="preserve"> «О противодействии коррупции», </w:t>
      </w:r>
      <w:hyperlink r:id="rId10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A110A4">
          <w:rPr>
            <w:rFonts w:ascii="Times New Roman" w:hAnsi="Times New Roman"/>
            <w:szCs w:val="28"/>
          </w:rPr>
          <w:t>Указом</w:t>
        </w:r>
      </w:hyperlink>
      <w:r w:rsidRPr="00A110A4">
        <w:rPr>
          <w:rFonts w:ascii="Times New Roman" w:hAnsi="Times New Roman"/>
          <w:szCs w:val="28"/>
        </w:rPr>
        <w:t xml:space="preserve"> Президента Российской Федерации от 8 июля 2013 года № 613 «Вопросы противодействия коррупции», Законом Республики Башкортостан</w:t>
      </w:r>
      <w:r w:rsidR="00821729" w:rsidRPr="00821729">
        <w:rPr>
          <w:rFonts w:ascii="Times New Roman" w:hAnsi="Times New Roman"/>
          <w:szCs w:val="28"/>
        </w:rPr>
        <w:t xml:space="preserve"> </w:t>
      </w:r>
      <w:r w:rsidR="00821729" w:rsidRPr="00A110A4">
        <w:rPr>
          <w:rFonts w:ascii="Times New Roman" w:hAnsi="Times New Roman"/>
          <w:szCs w:val="28"/>
        </w:rPr>
        <w:t>от 16 июля 2007 года № 453-з</w:t>
      </w:r>
      <w:r w:rsidRPr="00A110A4">
        <w:rPr>
          <w:rFonts w:ascii="Times New Roman" w:hAnsi="Times New Roman"/>
          <w:szCs w:val="28"/>
        </w:rPr>
        <w:t xml:space="preserve"> «О муниципальной службе в Республике Башкортостан» </w:t>
      </w:r>
      <w:r w:rsidR="005210F4">
        <w:rPr>
          <w:rFonts w:ascii="Times New Roman" w:hAnsi="Times New Roman"/>
          <w:szCs w:val="28"/>
        </w:rPr>
        <w:t xml:space="preserve">                       </w:t>
      </w:r>
      <w:r w:rsidRPr="00A110A4">
        <w:rPr>
          <w:rFonts w:ascii="Times New Roman" w:hAnsi="Times New Roman"/>
          <w:szCs w:val="28"/>
        </w:rPr>
        <w:t>ПОСТАНОВЛЯЮ:</w:t>
      </w:r>
    </w:p>
    <w:p w:rsidR="00A110A4" w:rsidRPr="00A110A4" w:rsidRDefault="00A110A4" w:rsidP="003D6DDB">
      <w:pPr>
        <w:widowControl w:val="0"/>
        <w:suppressAutoHyphens/>
        <w:overflowPunct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 xml:space="preserve">1. Утвердить </w:t>
      </w:r>
      <w:hyperlink w:anchor="Par42" w:tooltip="Ссылка на текущий документ" w:history="1">
        <w:r w:rsidRPr="00A110A4">
          <w:rPr>
            <w:rFonts w:ascii="Times New Roman" w:hAnsi="Times New Roman"/>
            <w:szCs w:val="28"/>
          </w:rPr>
          <w:t>Положение</w:t>
        </w:r>
      </w:hyperlink>
      <w:r w:rsidRPr="00A110A4">
        <w:rPr>
          <w:rFonts w:ascii="Times New Roman" w:hAnsi="Times New Roman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3D6DDB">
        <w:rPr>
          <w:rFonts w:ascii="Times New Roman" w:hAnsi="Times New Roman"/>
          <w:szCs w:val="28"/>
        </w:rPr>
        <w:t xml:space="preserve">сельского поселения </w:t>
      </w:r>
      <w:r w:rsidR="00C8406B">
        <w:rPr>
          <w:rFonts w:ascii="Times New Roman" w:hAnsi="Times New Roman"/>
          <w:szCs w:val="28"/>
        </w:rPr>
        <w:t>Карабашевский</w:t>
      </w:r>
      <w:r w:rsidR="003D6DDB">
        <w:rPr>
          <w:rFonts w:ascii="Times New Roman" w:hAnsi="Times New Roman"/>
          <w:szCs w:val="28"/>
        </w:rPr>
        <w:t xml:space="preserve"> сельсовет </w:t>
      </w:r>
      <w:r w:rsidRPr="00A110A4">
        <w:rPr>
          <w:rFonts w:ascii="Times New Roman" w:hAnsi="Times New Roman"/>
          <w:szCs w:val="28"/>
        </w:rPr>
        <w:t xml:space="preserve">муниципального района Илишевский район Республики Башкортостан и членов их семей на официальном сайте </w:t>
      </w:r>
      <w:r w:rsidR="003D6DDB">
        <w:rPr>
          <w:rFonts w:ascii="Times New Roman" w:hAnsi="Times New Roman"/>
          <w:szCs w:val="28"/>
        </w:rPr>
        <w:t xml:space="preserve">сельского поселения </w:t>
      </w:r>
      <w:r w:rsidR="00C8406B">
        <w:rPr>
          <w:rFonts w:ascii="Times New Roman" w:hAnsi="Times New Roman"/>
          <w:szCs w:val="28"/>
        </w:rPr>
        <w:t>Карабашевский</w:t>
      </w:r>
      <w:r w:rsidR="003D6DDB">
        <w:rPr>
          <w:rFonts w:ascii="Times New Roman" w:hAnsi="Times New Roman"/>
          <w:szCs w:val="28"/>
        </w:rPr>
        <w:t xml:space="preserve"> </w:t>
      </w:r>
      <w:r w:rsidRPr="00A110A4">
        <w:rPr>
          <w:rFonts w:ascii="Times New Roman" w:hAnsi="Times New Roman"/>
          <w:szCs w:val="28"/>
        </w:rPr>
        <w:t>Илишевский район Республики Башкортостан и предоставления этих сведений средствам массовой информации для опубликования</w:t>
      </w:r>
      <w:r w:rsidR="003D6DDB">
        <w:rPr>
          <w:rFonts w:ascii="Times New Roman" w:hAnsi="Times New Roman"/>
          <w:szCs w:val="28"/>
        </w:rPr>
        <w:t xml:space="preserve"> согласно п</w:t>
      </w:r>
      <w:r w:rsidRPr="00A110A4">
        <w:rPr>
          <w:rFonts w:ascii="Times New Roman" w:hAnsi="Times New Roman"/>
          <w:szCs w:val="28"/>
        </w:rPr>
        <w:t>риложени</w:t>
      </w:r>
      <w:r w:rsidR="003D6DDB">
        <w:rPr>
          <w:rFonts w:ascii="Times New Roman" w:hAnsi="Times New Roman"/>
          <w:szCs w:val="28"/>
        </w:rPr>
        <w:t>ю №</w:t>
      </w:r>
      <w:r w:rsidRPr="00A110A4">
        <w:rPr>
          <w:rFonts w:ascii="Times New Roman" w:hAnsi="Times New Roman"/>
          <w:szCs w:val="28"/>
        </w:rPr>
        <w:t xml:space="preserve"> 1. </w:t>
      </w:r>
    </w:p>
    <w:p w:rsidR="00A110A4" w:rsidRPr="00A110A4" w:rsidRDefault="00A110A4" w:rsidP="003D6DDB">
      <w:pPr>
        <w:widowControl w:val="0"/>
        <w:suppressAutoHyphens/>
        <w:overflowPunct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 xml:space="preserve">2. Контроль за исполнением настоящего </w:t>
      </w:r>
      <w:r w:rsidR="003D6DDB">
        <w:rPr>
          <w:rFonts w:ascii="Times New Roman" w:hAnsi="Times New Roman"/>
          <w:szCs w:val="28"/>
        </w:rPr>
        <w:t>П</w:t>
      </w:r>
      <w:r w:rsidRPr="00A110A4">
        <w:rPr>
          <w:rFonts w:ascii="Times New Roman" w:hAnsi="Times New Roman"/>
          <w:szCs w:val="28"/>
        </w:rPr>
        <w:t xml:space="preserve">оложения возложить на </w:t>
      </w:r>
      <w:r w:rsidR="00C8406B">
        <w:rPr>
          <w:rFonts w:ascii="Times New Roman" w:hAnsi="Times New Roman"/>
          <w:szCs w:val="28"/>
        </w:rPr>
        <w:t>управляющего делами Администрации сельского поселения Карабашевский сельсовет.</w:t>
      </w:r>
    </w:p>
    <w:p w:rsidR="00A110A4" w:rsidRPr="00A110A4" w:rsidRDefault="00A110A4" w:rsidP="003D6DDB">
      <w:pPr>
        <w:widowControl w:val="0"/>
        <w:suppressAutoHyphens/>
        <w:overflowPunct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3. Постановление вступает в силу со дня его подписания.</w:t>
      </w:r>
    </w:p>
    <w:p w:rsidR="00A110A4" w:rsidRPr="00A110A4" w:rsidRDefault="00A110A4" w:rsidP="003E4494">
      <w:pPr>
        <w:widowControl w:val="0"/>
        <w:suppressAutoHyphens/>
        <w:overflowPunct/>
        <w:jc w:val="both"/>
        <w:textAlignment w:val="auto"/>
        <w:rPr>
          <w:rFonts w:ascii="Times New Roman" w:hAnsi="Times New Roman"/>
          <w:szCs w:val="28"/>
        </w:rPr>
      </w:pP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</w:p>
    <w:p w:rsidR="005210F4" w:rsidRDefault="00A110A4" w:rsidP="005210F4">
      <w:pPr>
        <w:widowControl w:val="0"/>
        <w:suppressAutoHyphens/>
        <w:overflowPunct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Глава</w:t>
      </w:r>
      <w:r w:rsidR="00C8406B">
        <w:rPr>
          <w:rFonts w:ascii="Times New Roman" w:hAnsi="Times New Roman"/>
          <w:szCs w:val="28"/>
        </w:rPr>
        <w:t xml:space="preserve"> С</w:t>
      </w:r>
      <w:r w:rsidR="003D6DDB">
        <w:rPr>
          <w:rFonts w:ascii="Times New Roman" w:hAnsi="Times New Roman"/>
          <w:szCs w:val="28"/>
        </w:rPr>
        <w:t>ельского поселения</w:t>
      </w:r>
      <w:r w:rsidRPr="00A110A4">
        <w:rPr>
          <w:rFonts w:ascii="Times New Roman" w:hAnsi="Times New Roman"/>
          <w:szCs w:val="28"/>
        </w:rPr>
        <w:t xml:space="preserve">                                          </w:t>
      </w:r>
      <w:r w:rsidR="003D6DDB">
        <w:rPr>
          <w:rFonts w:ascii="Times New Roman" w:hAnsi="Times New Roman"/>
          <w:szCs w:val="28"/>
        </w:rPr>
        <w:t xml:space="preserve">              </w:t>
      </w:r>
      <w:r w:rsidR="005210F4">
        <w:rPr>
          <w:rFonts w:ascii="Times New Roman" w:hAnsi="Times New Roman"/>
          <w:szCs w:val="28"/>
        </w:rPr>
        <w:t xml:space="preserve">        </w:t>
      </w:r>
      <w:r w:rsidR="003D6DDB">
        <w:rPr>
          <w:rFonts w:ascii="Times New Roman" w:hAnsi="Times New Roman"/>
          <w:szCs w:val="28"/>
        </w:rPr>
        <w:t xml:space="preserve">   </w:t>
      </w:r>
      <w:r w:rsidR="003E4494">
        <w:rPr>
          <w:rFonts w:ascii="Times New Roman" w:hAnsi="Times New Roman"/>
          <w:szCs w:val="28"/>
        </w:rPr>
        <w:t>Р.И.</w:t>
      </w:r>
      <w:bookmarkStart w:id="0" w:name="Par37"/>
      <w:bookmarkEnd w:id="0"/>
      <w:r w:rsidR="005210F4">
        <w:rPr>
          <w:rFonts w:ascii="Times New Roman" w:hAnsi="Times New Roman"/>
          <w:szCs w:val="28"/>
        </w:rPr>
        <w:t xml:space="preserve"> Шангареев</w:t>
      </w:r>
    </w:p>
    <w:p w:rsidR="005210F4" w:rsidRDefault="005210F4" w:rsidP="005210F4">
      <w:pPr>
        <w:widowControl w:val="0"/>
        <w:suppressAutoHyphens/>
        <w:overflowPunct/>
        <w:jc w:val="both"/>
        <w:textAlignment w:val="auto"/>
        <w:rPr>
          <w:rFonts w:ascii="Times New Roman" w:hAnsi="Times New Roman"/>
          <w:szCs w:val="28"/>
        </w:rPr>
      </w:pPr>
    </w:p>
    <w:p w:rsidR="005210F4" w:rsidRDefault="005210F4" w:rsidP="005210F4">
      <w:pPr>
        <w:widowControl w:val="0"/>
        <w:suppressAutoHyphens/>
        <w:overflowPunct/>
        <w:jc w:val="both"/>
        <w:textAlignment w:val="auto"/>
        <w:rPr>
          <w:rFonts w:ascii="Times New Roman" w:hAnsi="Times New Roman"/>
          <w:szCs w:val="28"/>
        </w:rPr>
      </w:pPr>
    </w:p>
    <w:p w:rsidR="00BD697A" w:rsidRDefault="005210F4" w:rsidP="005210F4">
      <w:pPr>
        <w:widowControl w:val="0"/>
        <w:suppressAutoHyphens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</w:t>
      </w:r>
      <w:r w:rsidR="00C840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BD697A" w:rsidRDefault="00BD697A" w:rsidP="005210F4">
      <w:pPr>
        <w:widowControl w:val="0"/>
        <w:suppressAutoHyphens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110A4" w:rsidRPr="005210F4" w:rsidRDefault="00BD697A" w:rsidP="005210F4">
      <w:pPr>
        <w:widowControl w:val="0"/>
        <w:suppressAutoHyphens/>
        <w:overflowPunct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A110A4" w:rsidRPr="00A110A4">
        <w:rPr>
          <w:rFonts w:ascii="Times New Roman" w:hAnsi="Times New Roman"/>
          <w:sz w:val="24"/>
          <w:szCs w:val="24"/>
        </w:rPr>
        <w:t>Приложение</w:t>
      </w:r>
      <w:r w:rsidR="00F35B61" w:rsidRPr="00C8406B">
        <w:rPr>
          <w:rFonts w:ascii="Times New Roman" w:hAnsi="Times New Roman"/>
          <w:sz w:val="24"/>
          <w:szCs w:val="24"/>
        </w:rPr>
        <w:t xml:space="preserve"> </w:t>
      </w:r>
      <w:r w:rsidR="003D6DDB">
        <w:rPr>
          <w:rFonts w:ascii="Times New Roman" w:hAnsi="Times New Roman"/>
          <w:sz w:val="24"/>
          <w:szCs w:val="24"/>
        </w:rPr>
        <w:t xml:space="preserve">№ </w:t>
      </w:r>
      <w:r w:rsidR="00F35B61" w:rsidRPr="00C8406B">
        <w:rPr>
          <w:rFonts w:ascii="Times New Roman" w:hAnsi="Times New Roman"/>
          <w:sz w:val="24"/>
          <w:szCs w:val="24"/>
        </w:rPr>
        <w:t>1</w:t>
      </w:r>
    </w:p>
    <w:p w:rsidR="00A110A4" w:rsidRPr="00A110A4" w:rsidRDefault="00C8406B" w:rsidP="00C8406B">
      <w:pPr>
        <w:widowControl w:val="0"/>
        <w:suppressAutoHyphens/>
        <w:overflowPunct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110A4" w:rsidRPr="00A110A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D6DDB" w:rsidRDefault="00C8406B" w:rsidP="00C8406B">
      <w:pPr>
        <w:widowControl w:val="0"/>
        <w:suppressAutoHyphens/>
        <w:overflowPunct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D6DDB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Карабашевский</w:t>
      </w:r>
      <w:r w:rsidR="003D6DDB">
        <w:rPr>
          <w:rFonts w:ascii="Times New Roman" w:hAnsi="Times New Roman"/>
          <w:sz w:val="24"/>
          <w:szCs w:val="24"/>
        </w:rPr>
        <w:t xml:space="preserve">                   </w:t>
      </w:r>
    </w:p>
    <w:p w:rsidR="00A110A4" w:rsidRPr="00A110A4" w:rsidRDefault="00C8406B" w:rsidP="00C8406B">
      <w:pPr>
        <w:widowControl w:val="0"/>
        <w:suppressAutoHyphens/>
        <w:overflowPunct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D6DDB">
        <w:rPr>
          <w:rFonts w:ascii="Times New Roman" w:hAnsi="Times New Roman"/>
          <w:sz w:val="24"/>
          <w:szCs w:val="24"/>
        </w:rPr>
        <w:t xml:space="preserve">сельсовет </w:t>
      </w:r>
      <w:r w:rsidR="00A110A4" w:rsidRPr="00A110A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A110A4" w:rsidRPr="00A110A4" w:rsidRDefault="00C8406B" w:rsidP="00C8406B">
      <w:pPr>
        <w:widowControl w:val="0"/>
        <w:suppressAutoHyphens/>
        <w:overflowPunct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110A4" w:rsidRPr="00A110A4">
        <w:rPr>
          <w:rFonts w:ascii="Times New Roman" w:hAnsi="Times New Roman"/>
          <w:sz w:val="24"/>
          <w:szCs w:val="24"/>
        </w:rPr>
        <w:t xml:space="preserve">Илишевский район </w:t>
      </w:r>
    </w:p>
    <w:p w:rsidR="00A110A4" w:rsidRPr="00A110A4" w:rsidRDefault="00C8406B" w:rsidP="00C8406B">
      <w:pPr>
        <w:widowControl w:val="0"/>
        <w:suppressAutoHyphens/>
        <w:overflowPunct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110A4" w:rsidRPr="00A110A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A110A4" w:rsidRPr="00A110A4" w:rsidRDefault="00C8406B" w:rsidP="00C8406B">
      <w:pPr>
        <w:widowControl w:val="0"/>
        <w:suppressAutoHyphens/>
        <w:overflowPunct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4507B">
        <w:rPr>
          <w:rFonts w:ascii="Times New Roman" w:hAnsi="Times New Roman"/>
          <w:sz w:val="24"/>
          <w:szCs w:val="24"/>
        </w:rPr>
        <w:t>о</w:t>
      </w:r>
      <w:r w:rsidR="00A110A4" w:rsidRPr="00A110A4">
        <w:rPr>
          <w:rFonts w:ascii="Times New Roman" w:hAnsi="Times New Roman"/>
          <w:sz w:val="24"/>
          <w:szCs w:val="24"/>
        </w:rPr>
        <w:t>т</w:t>
      </w:r>
      <w:r w:rsidR="0014507B">
        <w:rPr>
          <w:rFonts w:ascii="Times New Roman" w:hAnsi="Times New Roman"/>
          <w:sz w:val="24"/>
          <w:szCs w:val="24"/>
        </w:rPr>
        <w:t xml:space="preserve"> 11</w:t>
      </w:r>
      <w:r w:rsidR="00A110A4" w:rsidRPr="00A110A4">
        <w:rPr>
          <w:rFonts w:ascii="Times New Roman" w:hAnsi="Times New Roman"/>
          <w:sz w:val="24"/>
          <w:szCs w:val="24"/>
        </w:rPr>
        <w:t xml:space="preserve"> </w:t>
      </w:r>
      <w:r w:rsidR="0014507B">
        <w:rPr>
          <w:rFonts w:ascii="Times New Roman" w:hAnsi="Times New Roman"/>
          <w:sz w:val="24"/>
          <w:szCs w:val="24"/>
        </w:rPr>
        <w:t>сентября</w:t>
      </w:r>
      <w:r w:rsidR="00A110A4" w:rsidRPr="00A110A4">
        <w:rPr>
          <w:rFonts w:ascii="Times New Roman" w:hAnsi="Times New Roman"/>
          <w:sz w:val="24"/>
          <w:szCs w:val="24"/>
        </w:rPr>
        <w:t xml:space="preserve"> 201</w:t>
      </w:r>
      <w:r w:rsidR="003D6DDB">
        <w:rPr>
          <w:rFonts w:ascii="Times New Roman" w:hAnsi="Times New Roman"/>
          <w:sz w:val="24"/>
          <w:szCs w:val="24"/>
        </w:rPr>
        <w:t>7</w:t>
      </w:r>
      <w:r w:rsidR="00A110A4" w:rsidRPr="00A110A4">
        <w:rPr>
          <w:rFonts w:ascii="Times New Roman" w:hAnsi="Times New Roman"/>
          <w:sz w:val="24"/>
          <w:szCs w:val="24"/>
        </w:rPr>
        <w:t xml:space="preserve">г. </w:t>
      </w:r>
      <w:r w:rsidR="005210F4" w:rsidRPr="00A110A4">
        <w:rPr>
          <w:rFonts w:ascii="Times New Roman" w:hAnsi="Times New Roman"/>
          <w:sz w:val="24"/>
          <w:szCs w:val="24"/>
        </w:rPr>
        <w:t xml:space="preserve">№ </w:t>
      </w:r>
      <w:r w:rsidR="005210F4">
        <w:rPr>
          <w:rFonts w:ascii="Times New Roman" w:hAnsi="Times New Roman"/>
          <w:sz w:val="24"/>
          <w:szCs w:val="24"/>
        </w:rPr>
        <w:t>36</w:t>
      </w:r>
    </w:p>
    <w:p w:rsidR="00A110A4" w:rsidRPr="00A110A4" w:rsidRDefault="00C8406B" w:rsidP="00C8406B">
      <w:pPr>
        <w:widowControl w:val="0"/>
        <w:suppressAutoHyphens/>
        <w:overflowPunct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110A4" w:rsidRPr="00A110A4" w:rsidRDefault="00A110A4" w:rsidP="00A110A4">
      <w:pPr>
        <w:widowControl w:val="0"/>
        <w:suppressAutoHyphens/>
        <w:overflowPunct/>
        <w:ind w:firstLine="6663"/>
        <w:jc w:val="center"/>
        <w:textAlignment w:val="auto"/>
        <w:rPr>
          <w:rFonts w:ascii="Times New Roman" w:hAnsi="Times New Roman"/>
          <w:szCs w:val="28"/>
        </w:rPr>
      </w:pPr>
    </w:p>
    <w:p w:rsidR="00A110A4" w:rsidRPr="00A110A4" w:rsidRDefault="00A110A4" w:rsidP="00A110A4">
      <w:pPr>
        <w:widowControl w:val="0"/>
        <w:suppressAutoHyphens/>
        <w:overflowPunct/>
        <w:jc w:val="center"/>
        <w:textAlignment w:val="auto"/>
        <w:rPr>
          <w:rFonts w:ascii="Times New Roman" w:hAnsi="Times New Roman"/>
          <w:b/>
          <w:bCs/>
          <w:szCs w:val="28"/>
        </w:rPr>
      </w:pPr>
      <w:bookmarkStart w:id="1" w:name="Par42"/>
      <w:bookmarkEnd w:id="1"/>
      <w:r w:rsidRPr="00A110A4">
        <w:rPr>
          <w:rFonts w:ascii="Times New Roman" w:hAnsi="Times New Roman"/>
          <w:b/>
          <w:bCs/>
          <w:szCs w:val="28"/>
        </w:rPr>
        <w:t>ПОЛОЖЕНИЕ</w:t>
      </w:r>
    </w:p>
    <w:p w:rsidR="00A110A4" w:rsidRPr="00A110A4" w:rsidRDefault="00A110A4" w:rsidP="00A110A4">
      <w:pPr>
        <w:widowControl w:val="0"/>
        <w:suppressAutoHyphens/>
        <w:overflowPunct/>
        <w:jc w:val="center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b/>
          <w:bCs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3D6DDB">
        <w:rPr>
          <w:rFonts w:ascii="Times New Roman" w:hAnsi="Times New Roman"/>
          <w:b/>
          <w:bCs/>
          <w:szCs w:val="28"/>
        </w:rPr>
        <w:t xml:space="preserve">сельского поселения </w:t>
      </w:r>
      <w:r w:rsidR="00C8406B">
        <w:rPr>
          <w:rFonts w:ascii="Times New Roman" w:hAnsi="Times New Roman"/>
          <w:b/>
          <w:bCs/>
          <w:szCs w:val="28"/>
        </w:rPr>
        <w:t>Карабашевский</w:t>
      </w:r>
      <w:r w:rsidR="003D6DDB">
        <w:rPr>
          <w:rFonts w:ascii="Times New Roman" w:hAnsi="Times New Roman"/>
          <w:b/>
          <w:bCs/>
          <w:szCs w:val="28"/>
        </w:rPr>
        <w:t xml:space="preserve"> сельсовет </w:t>
      </w:r>
      <w:r w:rsidRPr="00A110A4">
        <w:rPr>
          <w:rFonts w:ascii="Times New Roman" w:hAnsi="Times New Roman"/>
          <w:b/>
          <w:bCs/>
          <w:szCs w:val="28"/>
        </w:rPr>
        <w:t xml:space="preserve">муниципального района Илишевский район Республики Башкортостан и членов их семей на официальном сайте </w:t>
      </w:r>
      <w:r w:rsidR="003D6DDB">
        <w:rPr>
          <w:rFonts w:ascii="Times New Roman" w:hAnsi="Times New Roman"/>
          <w:b/>
          <w:bCs/>
          <w:szCs w:val="28"/>
        </w:rPr>
        <w:t xml:space="preserve">сельского поселения </w:t>
      </w:r>
      <w:r w:rsidR="00C8406B">
        <w:rPr>
          <w:rFonts w:ascii="Times New Roman" w:hAnsi="Times New Roman"/>
          <w:b/>
          <w:bCs/>
          <w:szCs w:val="28"/>
        </w:rPr>
        <w:t>Карабашевский</w:t>
      </w:r>
      <w:r w:rsidR="003D6DDB">
        <w:rPr>
          <w:rFonts w:ascii="Times New Roman" w:hAnsi="Times New Roman"/>
          <w:b/>
          <w:bCs/>
          <w:szCs w:val="28"/>
        </w:rPr>
        <w:t xml:space="preserve"> сельсовет </w:t>
      </w:r>
      <w:r w:rsidRPr="00A110A4">
        <w:rPr>
          <w:rFonts w:ascii="Times New Roman" w:hAnsi="Times New Roman"/>
          <w:b/>
          <w:bCs/>
          <w:szCs w:val="28"/>
        </w:rPr>
        <w:t>муниципального района Илишевский район Республики Башкортостан и предоставления этих сведений средствам массовой информации для опубликования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3D6DDB">
        <w:rPr>
          <w:rFonts w:ascii="Times New Roman" w:hAnsi="Times New Roman"/>
          <w:szCs w:val="28"/>
        </w:rPr>
        <w:t xml:space="preserve">сельского поселения </w:t>
      </w:r>
      <w:r w:rsidR="00C8406B">
        <w:rPr>
          <w:rFonts w:ascii="Times New Roman" w:hAnsi="Times New Roman"/>
          <w:szCs w:val="28"/>
        </w:rPr>
        <w:t>Карабашевский</w:t>
      </w:r>
      <w:r w:rsidR="003D6DDB">
        <w:rPr>
          <w:rFonts w:ascii="Times New Roman" w:hAnsi="Times New Roman"/>
          <w:szCs w:val="28"/>
        </w:rPr>
        <w:t xml:space="preserve"> сельсовет </w:t>
      </w:r>
      <w:r w:rsidRPr="00A110A4">
        <w:rPr>
          <w:rFonts w:ascii="Times New Roman" w:hAnsi="Times New Roman"/>
          <w:szCs w:val="28"/>
        </w:rPr>
        <w:t xml:space="preserve">муниципального района Илишевский район Республики Башкортостан (далее - служащие) и их супругов и несовершеннолетних детей в информационно-коммуникационной сети Интернет на официальном сайте </w:t>
      </w:r>
      <w:r w:rsidR="00514998">
        <w:rPr>
          <w:rFonts w:ascii="Times New Roman" w:hAnsi="Times New Roman"/>
          <w:szCs w:val="28"/>
        </w:rPr>
        <w:t xml:space="preserve">сельского поселения </w:t>
      </w:r>
      <w:r w:rsidR="00C8406B">
        <w:rPr>
          <w:rFonts w:ascii="Times New Roman" w:hAnsi="Times New Roman"/>
          <w:szCs w:val="28"/>
        </w:rPr>
        <w:t>Карабашевский</w:t>
      </w:r>
      <w:r w:rsidR="00514998">
        <w:rPr>
          <w:rFonts w:ascii="Times New Roman" w:hAnsi="Times New Roman"/>
          <w:szCs w:val="28"/>
        </w:rPr>
        <w:t xml:space="preserve"> сельсовет </w:t>
      </w:r>
      <w:r w:rsidRPr="00A110A4">
        <w:rPr>
          <w:rFonts w:ascii="Times New Roman" w:hAnsi="Times New Roman"/>
          <w:szCs w:val="28"/>
        </w:rPr>
        <w:t xml:space="preserve">муниципального района Илишевский район Республики Башкортостан (далее - официальный сайт) и предоставления этих сведений средствам массовой информации для опубликования в связи с их запросами. 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bookmarkStart w:id="2" w:name="Par61"/>
      <w:bookmarkEnd w:id="2"/>
      <w:r w:rsidRPr="00A110A4">
        <w:rPr>
          <w:rFonts w:ascii="Times New Roman" w:hAnsi="Times New Roman"/>
          <w:szCs w:val="28"/>
        </w:rPr>
        <w:t>2. На официальном сайте размещаются и средствам массовой информации предоставляются для опубликования по Типовой форме согласно приложению к настоящему Положению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 xml:space="preserve">г) сведения об источниках получения средств, за счет которых служащим его супругой (супругом) и (или) несовершеннолетними детьми совершена сделка по приобретению земельного участка, другого объекта недвижимого имущества, </w:t>
      </w:r>
      <w:r w:rsidRPr="00A110A4">
        <w:rPr>
          <w:rFonts w:ascii="Times New Roman" w:hAnsi="Times New Roman"/>
          <w:szCs w:val="28"/>
        </w:rPr>
        <w:lastRenderedPageBreak/>
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A110A4" w:rsidRPr="00A110A4" w:rsidRDefault="00F35B61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В размещаемых на официальном</w:t>
      </w:r>
      <w:r w:rsidR="00A110A4" w:rsidRPr="00A110A4">
        <w:rPr>
          <w:rFonts w:ascii="Times New Roman" w:hAnsi="Times New Roman"/>
          <w:szCs w:val="28"/>
        </w:rPr>
        <w:t xml:space="preserve"> сайт</w:t>
      </w:r>
      <w:r>
        <w:rPr>
          <w:rFonts w:ascii="Times New Roman" w:hAnsi="Times New Roman"/>
          <w:szCs w:val="28"/>
        </w:rPr>
        <w:t>е</w:t>
      </w:r>
      <w:r w:rsidR="00A110A4" w:rsidRPr="00A110A4">
        <w:rPr>
          <w:rFonts w:ascii="Times New Roman" w:hAnsi="Times New Roman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 xml:space="preserve">а) иные сведения (кроме указанных в </w:t>
      </w:r>
      <w:hyperlink w:anchor="Par61" w:tooltip="Ссылка на текущий документ" w:history="1">
        <w:r w:rsidRPr="00A110A4">
          <w:rPr>
            <w:rFonts w:ascii="Times New Roman" w:hAnsi="Times New Roman"/>
            <w:szCs w:val="28"/>
          </w:rPr>
          <w:t>пункте 2</w:t>
        </w:r>
      </w:hyperlink>
      <w:r w:rsidRPr="00A110A4">
        <w:rPr>
          <w:rFonts w:ascii="Times New Roman" w:hAnsi="Times New Roman"/>
          <w:szCs w:val="28"/>
        </w:rPr>
        <w:t xml:space="preserve"> настоящего Положения)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б) персональные данные супруги (супруга), детей и иных членов семьи служащего;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д) информацию, отнесенную к государственной тайне или являющуюся конфиденциальной.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61" w:tooltip="Ссылка на текущий документ" w:history="1">
        <w:r w:rsidRPr="00A110A4">
          <w:rPr>
            <w:rFonts w:ascii="Times New Roman" w:hAnsi="Times New Roman"/>
            <w:szCs w:val="28"/>
          </w:rPr>
          <w:t>пункте 2</w:t>
        </w:r>
      </w:hyperlink>
      <w:r w:rsidRPr="00A110A4">
        <w:rPr>
          <w:rFonts w:ascii="Times New Roman" w:hAnsi="Times New Roman"/>
          <w:szCs w:val="28"/>
        </w:rPr>
        <w:t xml:space="preserve"> настоящего Положения, находятся на официальном сайте</w:t>
      </w:r>
      <w:r w:rsidR="00514998">
        <w:rPr>
          <w:rFonts w:ascii="Times New Roman" w:hAnsi="Times New Roman"/>
          <w:szCs w:val="28"/>
        </w:rPr>
        <w:t xml:space="preserve"> сельского поселения </w:t>
      </w:r>
      <w:r w:rsidR="00CA2711">
        <w:rPr>
          <w:rFonts w:ascii="Times New Roman" w:hAnsi="Times New Roman"/>
          <w:szCs w:val="28"/>
        </w:rPr>
        <w:t>Карабашевский</w:t>
      </w:r>
      <w:r w:rsidR="00514998">
        <w:rPr>
          <w:rFonts w:ascii="Times New Roman" w:hAnsi="Times New Roman"/>
          <w:szCs w:val="28"/>
        </w:rPr>
        <w:t xml:space="preserve"> сельсовет </w:t>
      </w:r>
      <w:r w:rsidRPr="00A110A4">
        <w:rPr>
          <w:rFonts w:ascii="Times New Roman" w:hAnsi="Times New Roman"/>
          <w:szCs w:val="28"/>
        </w:rPr>
        <w:t xml:space="preserve"> муниципального района Илишевский район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представления указанных сведений.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5. Размещение на официальн</w:t>
      </w:r>
      <w:r w:rsidR="00F35B61">
        <w:rPr>
          <w:rFonts w:ascii="Times New Roman" w:hAnsi="Times New Roman"/>
          <w:szCs w:val="28"/>
        </w:rPr>
        <w:t>ом</w:t>
      </w:r>
      <w:r w:rsidRPr="00A110A4">
        <w:rPr>
          <w:rFonts w:ascii="Times New Roman" w:hAnsi="Times New Roman"/>
          <w:szCs w:val="28"/>
        </w:rPr>
        <w:t xml:space="preserve"> сайт</w:t>
      </w:r>
      <w:r w:rsidR="00F35B61">
        <w:rPr>
          <w:rFonts w:ascii="Times New Roman" w:hAnsi="Times New Roman"/>
          <w:szCs w:val="28"/>
        </w:rPr>
        <w:t>е</w:t>
      </w:r>
      <w:r w:rsidRPr="00A110A4">
        <w:rPr>
          <w:rFonts w:ascii="Times New Roman" w:hAnsi="Times New Roman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61" w:tooltip="Ссылка на текущий документ" w:history="1">
        <w:r w:rsidRPr="00A110A4">
          <w:rPr>
            <w:rFonts w:ascii="Times New Roman" w:hAnsi="Times New Roman"/>
            <w:szCs w:val="28"/>
          </w:rPr>
          <w:t>пункте 2</w:t>
        </w:r>
      </w:hyperlink>
      <w:r w:rsidRPr="00A110A4">
        <w:rPr>
          <w:rFonts w:ascii="Times New Roman" w:hAnsi="Times New Roman"/>
          <w:szCs w:val="28"/>
        </w:rPr>
        <w:t xml:space="preserve"> настоящего Положения, обеспечивается</w:t>
      </w:r>
      <w:r w:rsidR="00514998">
        <w:rPr>
          <w:rFonts w:ascii="Times New Roman" w:hAnsi="Times New Roman"/>
          <w:szCs w:val="28"/>
        </w:rPr>
        <w:t xml:space="preserve"> управляющей делами Администрации сельского поселения </w:t>
      </w:r>
      <w:r w:rsidR="00C8406B">
        <w:rPr>
          <w:rFonts w:ascii="Times New Roman" w:hAnsi="Times New Roman"/>
          <w:szCs w:val="28"/>
        </w:rPr>
        <w:t>Карабашевский</w:t>
      </w:r>
      <w:r w:rsidR="00514998">
        <w:rPr>
          <w:rFonts w:ascii="Times New Roman" w:hAnsi="Times New Roman"/>
          <w:szCs w:val="28"/>
        </w:rPr>
        <w:t xml:space="preserve"> сельсовет.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6.</w:t>
      </w:r>
      <w:r w:rsidR="00262407">
        <w:rPr>
          <w:rFonts w:ascii="Times New Roman" w:hAnsi="Times New Roman"/>
          <w:szCs w:val="28"/>
        </w:rPr>
        <w:t xml:space="preserve"> Управляющий</w:t>
      </w:r>
      <w:r w:rsidR="00514998">
        <w:rPr>
          <w:rFonts w:ascii="Times New Roman" w:hAnsi="Times New Roman"/>
          <w:szCs w:val="28"/>
        </w:rPr>
        <w:t xml:space="preserve"> делами Администрации сельского поселения </w:t>
      </w:r>
      <w:r w:rsidR="00C8406B">
        <w:rPr>
          <w:rFonts w:ascii="Times New Roman" w:hAnsi="Times New Roman"/>
          <w:szCs w:val="28"/>
        </w:rPr>
        <w:t>Карабашевский</w:t>
      </w:r>
      <w:r w:rsidR="00514998">
        <w:rPr>
          <w:rFonts w:ascii="Times New Roman" w:hAnsi="Times New Roman"/>
          <w:szCs w:val="28"/>
        </w:rPr>
        <w:t xml:space="preserve"> сельсовет</w:t>
      </w:r>
      <w:r w:rsidRPr="00A110A4">
        <w:rPr>
          <w:rFonts w:ascii="Times New Roman" w:hAnsi="Times New Roman"/>
          <w:szCs w:val="28"/>
        </w:rPr>
        <w:t>: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>а) в течение трех рабочих дней со дня поступления запроса от средства массовой информации сообщают о нем служащему, в отношении которого поступил запрос;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61" w:tooltip="Ссылка на текущий документ" w:history="1">
        <w:r w:rsidRPr="00A110A4">
          <w:rPr>
            <w:rFonts w:ascii="Times New Roman" w:hAnsi="Times New Roman"/>
            <w:szCs w:val="28"/>
          </w:rPr>
          <w:t>пункте 2</w:t>
        </w:r>
      </w:hyperlink>
      <w:r w:rsidRPr="00A110A4">
        <w:rPr>
          <w:rFonts w:ascii="Times New Roman" w:hAnsi="Times New Roman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110A4" w:rsidRPr="00A110A4" w:rsidRDefault="00A110A4" w:rsidP="00A110A4">
      <w:pPr>
        <w:widowControl w:val="0"/>
        <w:suppressAutoHyphens/>
        <w:overflowPunct/>
        <w:ind w:firstLine="540"/>
        <w:jc w:val="both"/>
        <w:textAlignment w:val="auto"/>
        <w:rPr>
          <w:rFonts w:ascii="Times New Roman" w:hAnsi="Times New Roman"/>
          <w:szCs w:val="28"/>
        </w:rPr>
      </w:pPr>
      <w:r w:rsidRPr="00A110A4">
        <w:rPr>
          <w:rFonts w:ascii="Times New Roman" w:hAnsi="Times New Roman"/>
          <w:szCs w:val="28"/>
        </w:rPr>
        <w:t xml:space="preserve">7. </w:t>
      </w:r>
      <w:r w:rsidR="00CA2711">
        <w:rPr>
          <w:rFonts w:ascii="Times New Roman" w:hAnsi="Times New Roman"/>
          <w:szCs w:val="28"/>
        </w:rPr>
        <w:t xml:space="preserve"> Управляющий</w:t>
      </w:r>
      <w:r w:rsidR="00514998">
        <w:rPr>
          <w:rFonts w:ascii="Times New Roman" w:hAnsi="Times New Roman"/>
          <w:szCs w:val="28"/>
        </w:rPr>
        <w:t xml:space="preserve"> делами Администрации сельского поселения</w:t>
      </w:r>
      <w:r w:rsidR="00C8406B">
        <w:rPr>
          <w:rFonts w:ascii="Times New Roman" w:hAnsi="Times New Roman"/>
          <w:szCs w:val="28"/>
        </w:rPr>
        <w:t xml:space="preserve"> Карабашевский</w:t>
      </w:r>
      <w:r w:rsidR="00514998">
        <w:rPr>
          <w:rFonts w:ascii="Times New Roman" w:hAnsi="Times New Roman"/>
          <w:szCs w:val="28"/>
        </w:rPr>
        <w:t xml:space="preserve"> сельсовет </w:t>
      </w:r>
      <w:r w:rsidR="00CA2711">
        <w:rPr>
          <w:rFonts w:ascii="Times New Roman" w:hAnsi="Times New Roman"/>
          <w:szCs w:val="28"/>
        </w:rPr>
        <w:t>несе</w:t>
      </w:r>
      <w:r w:rsidRPr="00A110A4">
        <w:rPr>
          <w:rFonts w:ascii="Times New Roman" w:hAnsi="Times New Roman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236E7" w:rsidRDefault="000236E7" w:rsidP="0045322A">
      <w:pPr>
        <w:pStyle w:val="ConsPlusTitle"/>
        <w:widowControl/>
        <w:suppressAutoHyphens/>
        <w:rPr>
          <w:sz w:val="28"/>
          <w:szCs w:val="28"/>
        </w:rPr>
        <w:sectPr w:rsidR="000236E7" w:rsidSect="000236E7">
          <w:headerReference w:type="even" r:id="rId11"/>
          <w:headerReference w:type="default" r:id="rId12"/>
          <w:pgSz w:w="11907" w:h="16840" w:code="9"/>
          <w:pgMar w:top="567" w:right="567" w:bottom="567" w:left="1134" w:header="720" w:footer="720" w:gutter="0"/>
          <w:pgNumType w:start="1"/>
          <w:cols w:space="720"/>
          <w:titlePg/>
          <w:docGrid w:linePitch="381"/>
        </w:sectPr>
      </w:pPr>
    </w:p>
    <w:p w:rsidR="000236E7" w:rsidRPr="000236E7" w:rsidRDefault="000236E7" w:rsidP="000236E7">
      <w:pPr>
        <w:overflowPunct/>
        <w:autoSpaceDE/>
        <w:autoSpaceDN/>
        <w:adjustRightInd/>
        <w:ind w:left="8505"/>
        <w:textAlignment w:val="auto"/>
        <w:rPr>
          <w:rFonts w:ascii="Times New Roman" w:hAnsi="Times New Roman"/>
          <w:sz w:val="24"/>
          <w:szCs w:val="24"/>
        </w:rPr>
      </w:pPr>
      <w:r w:rsidRPr="000236E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236E7" w:rsidRPr="000236E7" w:rsidRDefault="000236E7" w:rsidP="000236E7">
      <w:pPr>
        <w:widowControl w:val="0"/>
        <w:suppressAutoHyphens/>
        <w:overflowPunct/>
        <w:ind w:left="8505"/>
        <w:textAlignment w:val="auto"/>
        <w:rPr>
          <w:rFonts w:ascii="Times New Roman" w:hAnsi="Times New Roman"/>
          <w:sz w:val="24"/>
          <w:szCs w:val="24"/>
        </w:rPr>
      </w:pPr>
      <w:r w:rsidRPr="000236E7">
        <w:rPr>
          <w:rFonts w:ascii="Times New Roman" w:hAnsi="Times New Roman"/>
          <w:sz w:val="24"/>
          <w:szCs w:val="24"/>
        </w:rPr>
        <w:t xml:space="preserve">к </w:t>
      </w:r>
      <w:r w:rsidRPr="000236E7">
        <w:rPr>
          <w:rFonts w:ascii="Times New Roman" w:hAnsi="Times New Roman"/>
          <w:bCs/>
          <w:sz w:val="24"/>
          <w:szCs w:val="24"/>
        </w:rPr>
        <w:t>Положению о порядке размещения сведений о доходах, расходах, об имуществе и обязательствах имущественного характера лиц, замещающих должности муници</w:t>
      </w:r>
      <w:r w:rsidR="005210F4">
        <w:rPr>
          <w:rFonts w:ascii="Times New Roman" w:hAnsi="Times New Roman"/>
          <w:bCs/>
          <w:sz w:val="24"/>
          <w:szCs w:val="24"/>
        </w:rPr>
        <w:t xml:space="preserve">пальной службы в Администрации </w:t>
      </w:r>
      <w:r w:rsidRPr="000236E7">
        <w:rPr>
          <w:rFonts w:ascii="Times New Roman" w:hAnsi="Times New Roman"/>
          <w:bCs/>
          <w:sz w:val="24"/>
          <w:szCs w:val="24"/>
        </w:rPr>
        <w:t xml:space="preserve"> </w:t>
      </w:r>
      <w:r w:rsidR="00CA2711">
        <w:rPr>
          <w:rFonts w:ascii="Times New Roman" w:hAnsi="Times New Roman"/>
          <w:bCs/>
          <w:sz w:val="24"/>
          <w:szCs w:val="24"/>
        </w:rPr>
        <w:t xml:space="preserve">сельского поселения  Карабашевский </w:t>
      </w:r>
      <w:r w:rsidR="00514998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0236E7">
        <w:rPr>
          <w:rFonts w:ascii="Times New Roman" w:hAnsi="Times New Roman"/>
          <w:bCs/>
          <w:sz w:val="24"/>
          <w:szCs w:val="24"/>
        </w:rPr>
        <w:t xml:space="preserve">муниципального района Илишевский район Республики Башкортостан и членов их семей на официальном сайте </w:t>
      </w:r>
      <w:r w:rsidR="00514998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CA2711">
        <w:rPr>
          <w:rFonts w:ascii="Times New Roman" w:hAnsi="Times New Roman"/>
          <w:bCs/>
          <w:sz w:val="24"/>
          <w:szCs w:val="24"/>
        </w:rPr>
        <w:t xml:space="preserve">Карабашевский </w:t>
      </w:r>
      <w:r w:rsidR="00514998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0236E7">
        <w:rPr>
          <w:rFonts w:ascii="Times New Roman" w:hAnsi="Times New Roman"/>
          <w:bCs/>
          <w:sz w:val="24"/>
          <w:szCs w:val="24"/>
        </w:rPr>
        <w:t>муниципального района Илишевский район Республики Башкортостан и предоставления этих сведений средствам массовой информации для опубликования</w:t>
      </w:r>
    </w:p>
    <w:p w:rsidR="000236E7" w:rsidRDefault="000236E7" w:rsidP="000236E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8"/>
        </w:rPr>
      </w:pPr>
    </w:p>
    <w:p w:rsidR="000236E7" w:rsidRPr="006E216A" w:rsidRDefault="000236E7" w:rsidP="006E216A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6E216A">
        <w:rPr>
          <w:rFonts w:ascii="Times New Roman" w:hAnsi="Times New Roman"/>
          <w:b/>
          <w:sz w:val="24"/>
          <w:szCs w:val="24"/>
        </w:rPr>
        <w:t>ТИПОВАЯ ФОРМА</w:t>
      </w:r>
    </w:p>
    <w:p w:rsidR="000236E7" w:rsidRPr="000236E7" w:rsidRDefault="000236E7" w:rsidP="006E216A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6E216A">
        <w:rPr>
          <w:rFonts w:ascii="Times New Roman" w:hAnsi="Times New Roman"/>
          <w:b/>
          <w:sz w:val="24"/>
          <w:szCs w:val="24"/>
        </w:rPr>
        <w:t xml:space="preserve">размещения сведений о </w:t>
      </w:r>
      <w:r w:rsidRPr="000236E7">
        <w:rPr>
          <w:rFonts w:ascii="Times New Roman" w:hAnsi="Times New Roman"/>
          <w:b/>
          <w:sz w:val="24"/>
          <w:szCs w:val="24"/>
        </w:rPr>
        <w:t>доходах, расходах, об имуществе и обязательствах имущественного характера</w:t>
      </w:r>
      <w:r w:rsidRPr="006E216A">
        <w:rPr>
          <w:rFonts w:ascii="Times New Roman" w:hAnsi="Times New Roman"/>
          <w:b/>
          <w:sz w:val="24"/>
          <w:szCs w:val="24"/>
        </w:rPr>
        <w:t xml:space="preserve"> лиц, замещающих должности муниципальной службы в </w:t>
      </w:r>
      <w:r w:rsidR="006E216A" w:rsidRPr="006E216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514998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CA2711">
        <w:rPr>
          <w:rFonts w:ascii="Times New Roman" w:hAnsi="Times New Roman"/>
          <w:b/>
          <w:sz w:val="24"/>
          <w:szCs w:val="24"/>
        </w:rPr>
        <w:t xml:space="preserve">Карабашевский </w:t>
      </w:r>
      <w:r w:rsidR="00514998">
        <w:rPr>
          <w:rFonts w:ascii="Times New Roman" w:hAnsi="Times New Roman"/>
          <w:b/>
          <w:sz w:val="24"/>
          <w:szCs w:val="24"/>
        </w:rPr>
        <w:t xml:space="preserve">сельсовет </w:t>
      </w:r>
      <w:r w:rsidR="006E216A" w:rsidRPr="006E216A">
        <w:rPr>
          <w:rFonts w:ascii="Times New Roman" w:hAnsi="Times New Roman"/>
          <w:b/>
          <w:sz w:val="24"/>
          <w:szCs w:val="24"/>
        </w:rPr>
        <w:t xml:space="preserve">муниципального района Илишевский район Республики Башкортостан и членов их семей </w:t>
      </w:r>
      <w:r w:rsidRPr="000236E7">
        <w:rPr>
          <w:rFonts w:ascii="Times New Roman" w:hAnsi="Times New Roman"/>
          <w:b/>
          <w:sz w:val="24"/>
          <w:szCs w:val="24"/>
        </w:rPr>
        <w:t>за период с 01 января 20__г. по 31 декабря 20__г.</w:t>
      </w:r>
    </w:p>
    <w:p w:rsidR="000236E7" w:rsidRPr="000236E7" w:rsidRDefault="000236E7" w:rsidP="000236E7">
      <w:pPr>
        <w:overflowPunct/>
        <w:jc w:val="center"/>
        <w:textAlignment w:val="auto"/>
        <w:rPr>
          <w:rFonts w:ascii="Times New Roman" w:hAnsi="Times New Roman"/>
          <w:i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701"/>
      </w:tblGrid>
      <w:tr w:rsidR="000236E7" w:rsidRPr="000236E7" w:rsidTr="006E216A">
        <w:trPr>
          <w:trHeight w:val="538"/>
          <w:tblHeader/>
        </w:trPr>
        <w:tc>
          <w:tcPr>
            <w:tcW w:w="709" w:type="dxa"/>
            <w:vMerge w:val="restart"/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№</w:t>
            </w:r>
          </w:p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Фамилия и ин</w:t>
            </w:r>
            <w:r w:rsidRPr="000236E7">
              <w:rPr>
                <w:rFonts w:ascii="Times New Roman" w:hAnsi="Times New Roman"/>
                <w:b/>
                <w:sz w:val="20"/>
              </w:rPr>
              <w:t>и</w:t>
            </w:r>
            <w:r w:rsidRPr="000236E7">
              <w:rPr>
                <w:rFonts w:ascii="Times New Roman" w:hAnsi="Times New Roman"/>
                <w:b/>
                <w:sz w:val="20"/>
              </w:rPr>
              <w:t>циалы лица, чьи сведения разм</w:t>
            </w:r>
            <w:r w:rsidRPr="000236E7">
              <w:rPr>
                <w:rFonts w:ascii="Times New Roman" w:hAnsi="Times New Roman"/>
                <w:b/>
                <w:sz w:val="20"/>
              </w:rPr>
              <w:t>е</w:t>
            </w:r>
            <w:r w:rsidRPr="000236E7">
              <w:rPr>
                <w:rFonts w:ascii="Times New Roman" w:hAnsi="Times New Roman"/>
                <w:b/>
                <w:sz w:val="20"/>
              </w:rPr>
              <w:t>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Объекты недвижимости, находящиеся в собс</w:t>
            </w:r>
            <w:r w:rsidRPr="000236E7">
              <w:rPr>
                <w:rFonts w:ascii="Times New Roman" w:hAnsi="Times New Roman"/>
                <w:b/>
                <w:sz w:val="20"/>
              </w:rPr>
              <w:t>т</w:t>
            </w:r>
            <w:r w:rsidRPr="000236E7">
              <w:rPr>
                <w:rFonts w:ascii="Times New Roman" w:hAnsi="Times New Roman"/>
                <w:b/>
                <w:sz w:val="20"/>
              </w:rPr>
              <w:t>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Объекты недвижимости,  наход</w:t>
            </w:r>
            <w:r w:rsidRPr="000236E7">
              <w:rPr>
                <w:rFonts w:ascii="Times New Roman" w:hAnsi="Times New Roman"/>
                <w:b/>
                <w:sz w:val="20"/>
              </w:rPr>
              <w:t>я</w:t>
            </w:r>
            <w:r w:rsidRPr="000236E7">
              <w:rPr>
                <w:rFonts w:ascii="Times New Roman" w:hAnsi="Times New Roman"/>
                <w:b/>
                <w:sz w:val="20"/>
              </w:rPr>
              <w:t>щиеся в пользовании</w:t>
            </w:r>
          </w:p>
        </w:tc>
        <w:tc>
          <w:tcPr>
            <w:tcW w:w="1134" w:type="dxa"/>
            <w:vMerge w:val="restart"/>
          </w:tcPr>
          <w:p w:rsidR="000236E7" w:rsidRPr="000236E7" w:rsidRDefault="000236E7" w:rsidP="000236E7">
            <w:pPr>
              <w:tabs>
                <w:tab w:val="left" w:pos="317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Тран</w:t>
            </w:r>
            <w:r w:rsidRPr="000236E7">
              <w:rPr>
                <w:rFonts w:ascii="Times New Roman" w:hAnsi="Times New Roman"/>
                <w:b/>
                <w:sz w:val="20"/>
              </w:rPr>
              <w:t>с</w:t>
            </w:r>
            <w:r w:rsidRPr="000236E7">
              <w:rPr>
                <w:rFonts w:ascii="Times New Roman" w:hAnsi="Times New Roman"/>
                <w:b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</w:tcPr>
          <w:p w:rsidR="000236E7" w:rsidRPr="000236E7" w:rsidRDefault="000236E7" w:rsidP="000236E7">
            <w:pPr>
              <w:tabs>
                <w:tab w:val="left" w:pos="317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Деклар</w:t>
            </w:r>
            <w:r w:rsidRPr="000236E7">
              <w:rPr>
                <w:rFonts w:ascii="Times New Roman" w:hAnsi="Times New Roman"/>
                <w:b/>
                <w:sz w:val="20"/>
              </w:rPr>
              <w:t>и</w:t>
            </w:r>
            <w:r w:rsidRPr="000236E7">
              <w:rPr>
                <w:rFonts w:ascii="Times New Roman" w:hAnsi="Times New Roman"/>
                <w:b/>
                <w:sz w:val="20"/>
              </w:rPr>
              <w:t>рованный годовой доход (руб.)</w:t>
            </w:r>
          </w:p>
          <w:p w:rsidR="000236E7" w:rsidRPr="000236E7" w:rsidRDefault="000236E7" w:rsidP="000236E7">
            <w:pPr>
              <w:tabs>
                <w:tab w:val="left" w:pos="317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236E7" w:rsidRPr="000236E7" w:rsidRDefault="000236E7" w:rsidP="000236E7">
            <w:pPr>
              <w:tabs>
                <w:tab w:val="left" w:pos="317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Сведения об источниках п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лучения средств за счет которых с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вершена сде</w:t>
            </w:r>
            <w:r w:rsidRPr="000236E7">
              <w:rPr>
                <w:rFonts w:ascii="Times New Roman" w:hAnsi="Times New Roman"/>
                <w:b/>
                <w:sz w:val="20"/>
              </w:rPr>
              <w:t>л</w:t>
            </w:r>
            <w:r w:rsidRPr="000236E7">
              <w:rPr>
                <w:rFonts w:ascii="Times New Roman" w:hAnsi="Times New Roman"/>
                <w:b/>
                <w:sz w:val="20"/>
              </w:rPr>
              <w:t>ка</w:t>
            </w:r>
            <w:r w:rsidRPr="000236E7">
              <w:rPr>
                <w:rFonts w:ascii="Times New Roman" w:hAnsi="Times New Roman"/>
                <w:b/>
                <w:sz w:val="20"/>
                <w:vertAlign w:val="superscript"/>
              </w:rPr>
              <w:footnoteReference w:id="2"/>
            </w:r>
            <w:r w:rsidRPr="000236E7">
              <w:rPr>
                <w:rFonts w:ascii="Times New Roman" w:hAnsi="Times New Roman"/>
                <w:b/>
                <w:sz w:val="20"/>
              </w:rPr>
              <w:t xml:space="preserve"> (вид прио</w:t>
            </w:r>
            <w:r w:rsidRPr="000236E7">
              <w:rPr>
                <w:rFonts w:ascii="Times New Roman" w:hAnsi="Times New Roman"/>
                <w:b/>
                <w:sz w:val="20"/>
              </w:rPr>
              <w:t>б</w:t>
            </w:r>
            <w:r w:rsidRPr="000236E7">
              <w:rPr>
                <w:rFonts w:ascii="Times New Roman" w:hAnsi="Times New Roman"/>
                <w:b/>
                <w:sz w:val="20"/>
              </w:rPr>
              <w:t>ретенного им</w:t>
            </w:r>
            <w:r w:rsidRPr="000236E7">
              <w:rPr>
                <w:rFonts w:ascii="Times New Roman" w:hAnsi="Times New Roman"/>
                <w:b/>
                <w:sz w:val="20"/>
              </w:rPr>
              <w:t>у</w:t>
            </w:r>
            <w:r w:rsidRPr="000236E7">
              <w:rPr>
                <w:rFonts w:ascii="Times New Roman" w:hAnsi="Times New Roman"/>
                <w:b/>
                <w:sz w:val="20"/>
              </w:rPr>
              <w:t>щества, исто</w:t>
            </w:r>
            <w:r w:rsidRPr="000236E7">
              <w:rPr>
                <w:rFonts w:ascii="Times New Roman" w:hAnsi="Times New Roman"/>
                <w:b/>
                <w:sz w:val="20"/>
              </w:rPr>
              <w:t>ч</w:t>
            </w:r>
            <w:r w:rsidRPr="000236E7">
              <w:rPr>
                <w:rFonts w:ascii="Times New Roman" w:hAnsi="Times New Roman"/>
                <w:b/>
                <w:sz w:val="20"/>
              </w:rPr>
              <w:t>ники</w:t>
            </w:r>
          </w:p>
        </w:tc>
      </w:tr>
      <w:tr w:rsidR="000236E7" w:rsidRPr="000236E7" w:rsidTr="006E216A">
        <w:trPr>
          <w:trHeight w:val="1268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 xml:space="preserve">вид </w:t>
            </w:r>
          </w:p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вид со</w:t>
            </w:r>
            <w:r w:rsidRPr="000236E7">
              <w:rPr>
                <w:rFonts w:ascii="Times New Roman" w:hAnsi="Times New Roman"/>
                <w:b/>
                <w:sz w:val="20"/>
              </w:rPr>
              <w:t>б</w:t>
            </w:r>
            <w:r w:rsidRPr="000236E7">
              <w:rPr>
                <w:rFonts w:ascii="Times New Roman" w:hAnsi="Times New Roman"/>
                <w:b/>
                <w:sz w:val="20"/>
              </w:rPr>
              <w:t>ственн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страна распол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 w:rsidRPr="000236E7">
              <w:rPr>
                <w:rFonts w:ascii="Times New Roman" w:hAnsi="Times New Roman"/>
                <w:b/>
                <w:sz w:val="20"/>
              </w:rPr>
              <w:t>ид</w:t>
            </w:r>
          </w:p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 xml:space="preserve">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36E7" w:rsidRPr="000236E7" w:rsidRDefault="000236E7" w:rsidP="000236E7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236E7">
              <w:rPr>
                <w:rFonts w:ascii="Times New Roman" w:hAnsi="Times New Roman"/>
                <w:b/>
                <w:sz w:val="20"/>
              </w:rPr>
              <w:t>страна распол</w:t>
            </w:r>
            <w:r w:rsidRPr="000236E7">
              <w:rPr>
                <w:rFonts w:ascii="Times New Roman" w:hAnsi="Times New Roman"/>
                <w:b/>
                <w:sz w:val="20"/>
              </w:rPr>
              <w:t>о</w:t>
            </w:r>
            <w:r w:rsidRPr="000236E7">
              <w:rPr>
                <w:rFonts w:ascii="Times New Roman" w:hAnsi="Times New Roman"/>
                <w:b/>
                <w:sz w:val="20"/>
              </w:rPr>
              <w:t>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36E7" w:rsidRPr="000236E7" w:rsidRDefault="000236E7" w:rsidP="000236E7">
            <w:pPr>
              <w:tabs>
                <w:tab w:val="left" w:pos="317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36E7" w:rsidRPr="000236E7" w:rsidRDefault="000236E7" w:rsidP="000236E7">
            <w:pPr>
              <w:tabs>
                <w:tab w:val="left" w:pos="317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36E7" w:rsidRPr="000236E7" w:rsidRDefault="000236E7" w:rsidP="000236E7">
            <w:pPr>
              <w:tabs>
                <w:tab w:val="left" w:pos="317"/>
              </w:tabs>
              <w:overflowPunct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36E7" w:rsidRPr="000236E7" w:rsidTr="006E216A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6E7" w:rsidRPr="000236E7" w:rsidTr="006E216A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 xml:space="preserve">Супруг </w:t>
            </w:r>
          </w:p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(супруга)</w:t>
            </w:r>
          </w:p>
        </w:tc>
        <w:tc>
          <w:tcPr>
            <w:tcW w:w="1276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236E7" w:rsidRPr="000236E7" w:rsidTr="006E216A">
        <w:trPr>
          <w:trHeight w:val="324"/>
        </w:trPr>
        <w:tc>
          <w:tcPr>
            <w:tcW w:w="709" w:type="dxa"/>
            <w:vMerge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Несовершенн</w:t>
            </w:r>
            <w:r w:rsidRPr="000236E7">
              <w:rPr>
                <w:rFonts w:ascii="Times New Roman" w:hAnsi="Times New Roman"/>
                <w:sz w:val="20"/>
              </w:rPr>
              <w:t>о</w:t>
            </w:r>
            <w:r w:rsidRPr="000236E7">
              <w:rPr>
                <w:rFonts w:ascii="Times New Roman" w:hAnsi="Times New Roman"/>
                <w:sz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6E7" w:rsidRPr="000236E7" w:rsidTr="006E216A">
        <w:tc>
          <w:tcPr>
            <w:tcW w:w="709" w:type="dxa"/>
            <w:vMerge w:val="restart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6E7" w:rsidRPr="000236E7" w:rsidTr="006E216A">
        <w:tc>
          <w:tcPr>
            <w:tcW w:w="709" w:type="dxa"/>
            <w:vMerge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 xml:space="preserve">Супруг </w:t>
            </w:r>
          </w:p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(супруга)</w:t>
            </w:r>
          </w:p>
        </w:tc>
        <w:tc>
          <w:tcPr>
            <w:tcW w:w="1276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36E7" w:rsidRPr="000236E7" w:rsidTr="006E216A">
        <w:trPr>
          <w:trHeight w:val="571"/>
        </w:trPr>
        <w:tc>
          <w:tcPr>
            <w:tcW w:w="709" w:type="dxa"/>
            <w:vMerge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0236E7">
              <w:rPr>
                <w:rFonts w:ascii="Times New Roman" w:hAnsi="Times New Roman"/>
                <w:sz w:val="20"/>
              </w:rPr>
              <w:t>несовершенноле</w:t>
            </w:r>
            <w:r w:rsidRPr="000236E7">
              <w:rPr>
                <w:rFonts w:ascii="Times New Roman" w:hAnsi="Times New Roman"/>
                <w:sz w:val="20"/>
              </w:rPr>
              <w:t>т</w:t>
            </w:r>
            <w:r w:rsidRPr="000236E7">
              <w:rPr>
                <w:rFonts w:ascii="Times New Roman" w:hAnsi="Times New Roman"/>
                <w:sz w:val="20"/>
              </w:rPr>
              <w:t>ний ребенок</w:t>
            </w:r>
          </w:p>
        </w:tc>
        <w:tc>
          <w:tcPr>
            <w:tcW w:w="1276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36E7" w:rsidRPr="000236E7" w:rsidRDefault="000236E7" w:rsidP="000236E7">
            <w:pPr>
              <w:overflowPunct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236E7" w:rsidRPr="00123428" w:rsidRDefault="000236E7" w:rsidP="0045322A">
      <w:pPr>
        <w:pStyle w:val="ConsPlusTitle"/>
        <w:widowControl/>
        <w:suppressAutoHyphens/>
        <w:rPr>
          <w:sz w:val="28"/>
          <w:szCs w:val="28"/>
        </w:rPr>
      </w:pPr>
    </w:p>
    <w:sectPr w:rsidR="000236E7" w:rsidRPr="00123428" w:rsidSect="006E216A">
      <w:pgSz w:w="16840" w:h="11907" w:orient="landscape" w:code="9"/>
      <w:pgMar w:top="993" w:right="567" w:bottom="567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23" w:rsidRDefault="00400A23">
      <w:r>
        <w:separator/>
      </w:r>
    </w:p>
  </w:endnote>
  <w:endnote w:type="continuationSeparator" w:id="1">
    <w:p w:rsidR="00400A23" w:rsidRDefault="0040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23" w:rsidRDefault="00400A23">
      <w:r>
        <w:separator/>
      </w:r>
    </w:p>
  </w:footnote>
  <w:footnote w:type="continuationSeparator" w:id="1">
    <w:p w:rsidR="00400A23" w:rsidRDefault="00400A23">
      <w:r>
        <w:continuationSeparator/>
      </w:r>
    </w:p>
  </w:footnote>
  <w:footnote w:id="2">
    <w:p w:rsidR="000236E7" w:rsidRDefault="000236E7" w:rsidP="000236E7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EA" w:rsidRDefault="00EA48D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B67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67EA" w:rsidRDefault="00CB67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7EA" w:rsidRDefault="00CB67EA">
    <w:pPr>
      <w:pStyle w:val="a3"/>
      <w:framePr w:wrap="around" w:vAnchor="text" w:hAnchor="margin" w:xAlign="right" w:y="1"/>
      <w:rPr>
        <w:rStyle w:val="a6"/>
      </w:rPr>
    </w:pPr>
  </w:p>
  <w:p w:rsidR="00CB67EA" w:rsidRDefault="00CB67E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264CB"/>
    <w:rsid w:val="00000E1B"/>
    <w:rsid w:val="000236E7"/>
    <w:rsid w:val="00051B5F"/>
    <w:rsid w:val="000563E2"/>
    <w:rsid w:val="00063E73"/>
    <w:rsid w:val="00073E8F"/>
    <w:rsid w:val="000B2BCB"/>
    <w:rsid w:val="000E5823"/>
    <w:rsid w:val="000F3A51"/>
    <w:rsid w:val="00121A1B"/>
    <w:rsid w:val="00123428"/>
    <w:rsid w:val="00133643"/>
    <w:rsid w:val="00142DF3"/>
    <w:rsid w:val="0014507B"/>
    <w:rsid w:val="0015204B"/>
    <w:rsid w:val="001626AB"/>
    <w:rsid w:val="00196474"/>
    <w:rsid w:val="001D13FF"/>
    <w:rsid w:val="001F6E31"/>
    <w:rsid w:val="00262407"/>
    <w:rsid w:val="003219D9"/>
    <w:rsid w:val="00325659"/>
    <w:rsid w:val="00372A78"/>
    <w:rsid w:val="003C0857"/>
    <w:rsid w:val="003D6DDB"/>
    <w:rsid w:val="003D725B"/>
    <w:rsid w:val="003E1214"/>
    <w:rsid w:val="003E4494"/>
    <w:rsid w:val="00400A23"/>
    <w:rsid w:val="004045EE"/>
    <w:rsid w:val="00405A62"/>
    <w:rsid w:val="004115E1"/>
    <w:rsid w:val="00427E70"/>
    <w:rsid w:val="0045322A"/>
    <w:rsid w:val="004649BC"/>
    <w:rsid w:val="00494046"/>
    <w:rsid w:val="004A6F73"/>
    <w:rsid w:val="004B3FBE"/>
    <w:rsid w:val="00513623"/>
    <w:rsid w:val="00514998"/>
    <w:rsid w:val="005210F4"/>
    <w:rsid w:val="005475E8"/>
    <w:rsid w:val="00552CF4"/>
    <w:rsid w:val="00570A7F"/>
    <w:rsid w:val="005733B6"/>
    <w:rsid w:val="00581352"/>
    <w:rsid w:val="00595B2D"/>
    <w:rsid w:val="005B51F1"/>
    <w:rsid w:val="005D3246"/>
    <w:rsid w:val="005F1723"/>
    <w:rsid w:val="005F3FF6"/>
    <w:rsid w:val="00612F46"/>
    <w:rsid w:val="00622C8B"/>
    <w:rsid w:val="00633C6C"/>
    <w:rsid w:val="00671CD5"/>
    <w:rsid w:val="0067397E"/>
    <w:rsid w:val="00673A74"/>
    <w:rsid w:val="006E216A"/>
    <w:rsid w:val="00705D73"/>
    <w:rsid w:val="00723AAD"/>
    <w:rsid w:val="00725284"/>
    <w:rsid w:val="00737B04"/>
    <w:rsid w:val="00755DF8"/>
    <w:rsid w:val="00776F0E"/>
    <w:rsid w:val="00782660"/>
    <w:rsid w:val="007B415A"/>
    <w:rsid w:val="007F7D34"/>
    <w:rsid w:val="00821729"/>
    <w:rsid w:val="00825AF1"/>
    <w:rsid w:val="00837F8E"/>
    <w:rsid w:val="00866F87"/>
    <w:rsid w:val="008702DA"/>
    <w:rsid w:val="0087673E"/>
    <w:rsid w:val="00883D38"/>
    <w:rsid w:val="00884093"/>
    <w:rsid w:val="00890D3B"/>
    <w:rsid w:val="008A0AEB"/>
    <w:rsid w:val="008C192B"/>
    <w:rsid w:val="008C6B47"/>
    <w:rsid w:val="009132A7"/>
    <w:rsid w:val="00917DA3"/>
    <w:rsid w:val="0092350A"/>
    <w:rsid w:val="00973665"/>
    <w:rsid w:val="009D0E42"/>
    <w:rsid w:val="009E6D80"/>
    <w:rsid w:val="009F0F84"/>
    <w:rsid w:val="009F2DB6"/>
    <w:rsid w:val="009F3774"/>
    <w:rsid w:val="00A110A4"/>
    <w:rsid w:val="00A170A9"/>
    <w:rsid w:val="00A24F50"/>
    <w:rsid w:val="00A471E5"/>
    <w:rsid w:val="00A74E14"/>
    <w:rsid w:val="00AC42B1"/>
    <w:rsid w:val="00AF20F6"/>
    <w:rsid w:val="00B20E69"/>
    <w:rsid w:val="00B7361D"/>
    <w:rsid w:val="00BA002E"/>
    <w:rsid w:val="00BD697A"/>
    <w:rsid w:val="00BE70DF"/>
    <w:rsid w:val="00C107F4"/>
    <w:rsid w:val="00C619EA"/>
    <w:rsid w:val="00C8406B"/>
    <w:rsid w:val="00CA2711"/>
    <w:rsid w:val="00CA7CA8"/>
    <w:rsid w:val="00CB67EA"/>
    <w:rsid w:val="00CC3FC9"/>
    <w:rsid w:val="00CD51F8"/>
    <w:rsid w:val="00CF6979"/>
    <w:rsid w:val="00D264CB"/>
    <w:rsid w:val="00D61926"/>
    <w:rsid w:val="00E119A1"/>
    <w:rsid w:val="00E532BF"/>
    <w:rsid w:val="00E62DC6"/>
    <w:rsid w:val="00EA48D9"/>
    <w:rsid w:val="00EE7B22"/>
    <w:rsid w:val="00F35B61"/>
    <w:rsid w:val="00FB735C"/>
    <w:rsid w:val="00FC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8D9"/>
    <w:pPr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</w:rPr>
  </w:style>
  <w:style w:type="paragraph" w:styleId="1">
    <w:name w:val="heading 1"/>
    <w:basedOn w:val="a"/>
    <w:next w:val="a"/>
    <w:qFormat/>
    <w:rsid w:val="00EA48D9"/>
    <w:pPr>
      <w:keepNext/>
      <w:jc w:val="center"/>
      <w:outlineLvl w:val="0"/>
    </w:pPr>
    <w:rPr>
      <w:rFonts w:ascii="Times New Roman" w:hAnsi="Times New Roman"/>
      <w:b/>
      <w:bCs/>
      <w:caps/>
      <w:spacing w:val="200"/>
      <w:sz w:val="44"/>
    </w:rPr>
  </w:style>
  <w:style w:type="paragraph" w:styleId="2">
    <w:name w:val="heading 2"/>
    <w:basedOn w:val="a"/>
    <w:next w:val="a"/>
    <w:qFormat/>
    <w:rsid w:val="00EA48D9"/>
    <w:pPr>
      <w:keepNext/>
      <w:ind w:firstLine="567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8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A48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48D9"/>
  </w:style>
  <w:style w:type="paragraph" w:styleId="a7">
    <w:name w:val="Balloon Text"/>
    <w:basedOn w:val="a"/>
    <w:semiHidden/>
    <w:rsid w:val="00EA48D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A48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rsid w:val="00EA48D9"/>
    <w:pPr>
      <w:tabs>
        <w:tab w:val="left" w:pos="11907"/>
      </w:tabs>
      <w:ind w:left="6096" w:hanging="1134"/>
    </w:pPr>
    <w:rPr>
      <w:rFonts w:ascii="Times New Roman" w:hAnsi="Times New Roman"/>
    </w:rPr>
  </w:style>
  <w:style w:type="paragraph" w:customStyle="1" w:styleId="ConsPlusNormal">
    <w:name w:val="ConsPlusNormal"/>
    <w:rsid w:val="00EA4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8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Текст выноски1"/>
    <w:basedOn w:val="a"/>
    <w:rsid w:val="00EA48D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A48D9"/>
    <w:pPr>
      <w:pBdr>
        <w:top w:val="single" w:sz="4" w:space="1" w:color="auto"/>
      </w:pBdr>
      <w:ind w:right="113"/>
      <w:jc w:val="center"/>
    </w:pPr>
    <w:rPr>
      <w:rFonts w:ascii="Times New Roman" w:hAnsi="Times New Roman"/>
      <w:sz w:val="20"/>
    </w:rPr>
  </w:style>
  <w:style w:type="paragraph" w:styleId="20">
    <w:name w:val="Body Text Indent 2"/>
    <w:basedOn w:val="a"/>
    <w:rsid w:val="00EA48D9"/>
    <w:pPr>
      <w:spacing w:before="240"/>
      <w:ind w:firstLine="567"/>
      <w:jc w:val="both"/>
    </w:pPr>
    <w:rPr>
      <w:rFonts w:ascii="Times New Roman" w:hAnsi="Times New Roman"/>
      <w:sz w:val="22"/>
      <w:szCs w:val="24"/>
    </w:rPr>
  </w:style>
  <w:style w:type="paragraph" w:styleId="3">
    <w:name w:val="Body Text Indent 3"/>
    <w:basedOn w:val="a"/>
    <w:rsid w:val="00EA48D9"/>
    <w:pPr>
      <w:pageBreakBefore/>
      <w:spacing w:after="360"/>
      <w:ind w:firstLine="567"/>
      <w:jc w:val="both"/>
    </w:pPr>
    <w:rPr>
      <w:rFonts w:ascii="Times New Roman" w:hAnsi="Times New Roman"/>
      <w:b/>
      <w:bCs/>
      <w:sz w:val="24"/>
      <w:szCs w:val="24"/>
    </w:rPr>
  </w:style>
  <w:style w:type="paragraph" w:styleId="21">
    <w:name w:val="Body Text 2"/>
    <w:basedOn w:val="a"/>
    <w:rsid w:val="00EA48D9"/>
    <w:pPr>
      <w:jc w:val="both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rsid w:val="00EA48D9"/>
    <w:pPr>
      <w:spacing w:before="360" w:after="360"/>
      <w:jc w:val="center"/>
    </w:pPr>
    <w:rPr>
      <w:rFonts w:ascii="Times New Roman" w:hAnsi="Times New Roman"/>
      <w:b/>
      <w:bCs/>
      <w:sz w:val="24"/>
      <w:szCs w:val="26"/>
    </w:rPr>
  </w:style>
  <w:style w:type="paragraph" w:styleId="ab">
    <w:name w:val="footnote text"/>
    <w:basedOn w:val="a"/>
    <w:link w:val="ac"/>
    <w:uiPriority w:val="99"/>
    <w:unhideWhenUsed/>
    <w:rsid w:val="000236E7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ac">
    <w:name w:val="Текст сноски Знак"/>
    <w:basedOn w:val="a0"/>
    <w:link w:val="ab"/>
    <w:uiPriority w:val="99"/>
    <w:rsid w:val="000236E7"/>
  </w:style>
  <w:style w:type="character" w:styleId="ad">
    <w:name w:val="footnote reference"/>
    <w:uiPriority w:val="99"/>
    <w:unhideWhenUsed/>
    <w:rsid w:val="000236E7"/>
    <w:rPr>
      <w:vertAlign w:val="superscript"/>
    </w:rPr>
  </w:style>
  <w:style w:type="character" w:customStyle="1" w:styleId="a4">
    <w:name w:val="Верхний колонтитул Знак"/>
    <w:basedOn w:val="a0"/>
    <w:link w:val="a3"/>
    <w:rsid w:val="003E4494"/>
    <w:rPr>
      <w:rFonts w:ascii="ATimes" w:hAnsi="ATimes"/>
      <w:sz w:val="28"/>
    </w:rPr>
  </w:style>
  <w:style w:type="paragraph" w:styleId="ae">
    <w:name w:val="Subtitle"/>
    <w:basedOn w:val="a"/>
    <w:next w:val="a"/>
    <w:link w:val="af"/>
    <w:qFormat/>
    <w:rsid w:val="003E44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rsid w:val="003E449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9A098D8BDA251E6068889403234E026F9913D23CF829172C89B27CBB91F375E2CC913F08BE52A2Y4s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A098D8BDA251E6068889403234E026F9A11DD3FF329172C89B27CBBY9s1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96;&#1072;&#1073;&#1083;&#1086;&#1085;&#1099;\&#1087;&#1086;&#1089;&#1090;&#1072;&#1085;&#1086;&#1074;&#1083;&#1077;&#1085;&#1080;&#1077;%20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793E-BA69-4622-BE22-4F89389A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2009</Template>
  <TotalTime>19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Manager>инженер АСУ</Manager>
  <Company>Администрация Илишевского района Республики Башкортостан</Company>
  <LinksUpToDate>false</LinksUpToDate>
  <CharactersWithSpaces>10910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consultantplus://offline/ref=069A098D8BDA251E6068889403234E026F9913D23CF829172C89B27CBB91F375E2CC913F08BE52A2Y4s3J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consultantplus://offline/ref=069A098D8BDA251E6068889403234E026F9A11DD3FF329172C89B27CBBY9s1J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>Гербовый лист</dc:subject>
  <dc:creator>1</dc:creator>
  <cp:keywords>Администрация</cp:keywords>
  <cp:lastModifiedBy>ЗИНФИРА </cp:lastModifiedBy>
  <cp:revision>4</cp:revision>
  <cp:lastPrinted>2017-09-11T11:54:00Z</cp:lastPrinted>
  <dcterms:created xsi:type="dcterms:W3CDTF">2017-09-11T10:24:00Z</dcterms:created>
  <dcterms:modified xsi:type="dcterms:W3CDTF">2017-09-11T12:04:00Z</dcterms:modified>
</cp:coreProperties>
</file>