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054558" w:rsidTr="009E207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054558" w:rsidRPr="002F5664" w:rsidRDefault="00054558" w:rsidP="009E2078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054558" w:rsidRDefault="00054558" w:rsidP="009E2078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054558" w:rsidRPr="002F5664" w:rsidRDefault="00054558" w:rsidP="009E2078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054558" w:rsidRPr="00821E49" w:rsidRDefault="00054558" w:rsidP="009E2078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054558" w:rsidRPr="00424607" w:rsidRDefault="00054558" w:rsidP="00054558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054558" w:rsidRPr="001024FA" w:rsidTr="009E207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054558" w:rsidRPr="001024FA" w:rsidRDefault="00054558" w:rsidP="009E2078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</w:t>
            </w:r>
          </w:p>
          <w:p w:rsidR="00054558" w:rsidRPr="001024FA" w:rsidRDefault="00054558" w:rsidP="009E20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054558" w:rsidRPr="00644504" w:rsidTr="009E2078">
        <w:trPr>
          <w:gridAfter w:val="1"/>
          <w:wAfter w:w="13" w:type="dxa"/>
          <w:jc w:val="center"/>
        </w:trPr>
        <w:tc>
          <w:tcPr>
            <w:tcW w:w="274" w:type="dxa"/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58" w:rsidRPr="00644504" w:rsidRDefault="00D11F66" w:rsidP="009E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D11F66" w:rsidP="009E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D7B06" w:rsidRDefault="00054558" w:rsidP="009E2078">
            <w:pPr>
              <w:pStyle w:val="a5"/>
              <w:tabs>
                <w:tab w:val="left" w:pos="708"/>
              </w:tabs>
              <w:rPr>
                <w:rFonts w:ascii="Times New Roman" w:hAnsi="Times New Roman" w:cs="ATimes"/>
                <w:szCs w:val="28"/>
              </w:rPr>
            </w:pPr>
            <w:r w:rsidRPr="006D7B06">
              <w:rPr>
                <w:rFonts w:ascii="Times New Roman" w:hAnsi="Times New Roman" w:cs="ATimes"/>
                <w:szCs w:val="28"/>
              </w:rPr>
              <w:t xml:space="preserve">2017 </w:t>
            </w:r>
            <w:proofErr w:type="spellStart"/>
            <w:r w:rsidRPr="006D7B06">
              <w:rPr>
                <w:rFonts w:ascii="Times New Roman" w:hAnsi="Times New Roman" w:cs="ATimes"/>
                <w:szCs w:val="28"/>
              </w:rPr>
              <w:t>й</w:t>
            </w:r>
            <w:proofErr w:type="spellEnd"/>
            <w:r w:rsidRPr="006D7B06">
              <w:rPr>
                <w:rFonts w:ascii="Times New Roman" w:hAnsi="Times New Roman" w:cs="ATimes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right"/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D11F66" w:rsidP="009E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D11F66" w:rsidP="009E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D11F66" w:rsidP="009E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58" w:rsidRPr="00644504" w:rsidRDefault="00054558" w:rsidP="009E2078">
            <w:pPr>
              <w:jc w:val="center"/>
              <w:rPr>
                <w:sz w:val="28"/>
                <w:szCs w:val="28"/>
              </w:rPr>
            </w:pPr>
            <w:r w:rsidRPr="00644504">
              <w:rPr>
                <w:sz w:val="28"/>
                <w:szCs w:val="28"/>
              </w:rPr>
              <w:t>2017 г.</w:t>
            </w:r>
          </w:p>
        </w:tc>
      </w:tr>
    </w:tbl>
    <w:p w:rsidR="00054558" w:rsidRPr="00644504" w:rsidRDefault="00054558" w:rsidP="00054558">
      <w:pPr>
        <w:rPr>
          <w:sz w:val="28"/>
          <w:szCs w:val="28"/>
        </w:rPr>
      </w:pPr>
    </w:p>
    <w:p w:rsidR="008D0F69" w:rsidRDefault="008D0F69" w:rsidP="008D0F69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О признании утратившим силу постановления Администрации сельского поселения </w:t>
      </w:r>
      <w:r w:rsidR="00D11F66">
        <w:rPr>
          <w:sz w:val="28"/>
          <w:szCs w:val="28"/>
        </w:rPr>
        <w:t>Карабашевский</w:t>
      </w:r>
      <w:r>
        <w:rPr>
          <w:sz w:val="28"/>
          <w:szCs w:val="28"/>
          <w:lang w:val="ba-RU"/>
        </w:rPr>
        <w:t xml:space="preserve"> сельсовет муниципального района Илишевский район Республики Башкортостан от 2</w:t>
      </w:r>
      <w:r w:rsidR="00D11F66">
        <w:rPr>
          <w:sz w:val="28"/>
          <w:szCs w:val="28"/>
        </w:rPr>
        <w:t>9</w:t>
      </w:r>
      <w:r>
        <w:rPr>
          <w:sz w:val="28"/>
          <w:szCs w:val="28"/>
          <w:lang w:val="ba-RU"/>
        </w:rPr>
        <w:t xml:space="preserve"> мая 2015 года № 27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 xml:space="preserve">О создании учебно-консультационного пункта по гражданской обороне и чрезвычайным ситуациям </w:t>
      </w:r>
    </w:p>
    <w:p w:rsidR="008D0F69" w:rsidRDefault="008D0F69" w:rsidP="008D0F69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на территории сельского поселения </w:t>
      </w:r>
      <w:r w:rsidR="00D11F66">
        <w:rPr>
          <w:sz w:val="28"/>
          <w:szCs w:val="28"/>
        </w:rPr>
        <w:t xml:space="preserve">Карабашевский </w:t>
      </w:r>
      <w:r>
        <w:rPr>
          <w:sz w:val="28"/>
          <w:szCs w:val="28"/>
          <w:lang w:val="ba-RU"/>
        </w:rPr>
        <w:t>сельсовет муниципального</w:t>
      </w:r>
    </w:p>
    <w:p w:rsidR="008D0F69" w:rsidRPr="00FB5A86" w:rsidRDefault="008D0F69" w:rsidP="008D0F69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района Илишевский район Республики Башкортостан</w:t>
      </w:r>
      <w:r>
        <w:rPr>
          <w:sz w:val="28"/>
          <w:szCs w:val="28"/>
        </w:rPr>
        <w:t>»</w:t>
      </w:r>
    </w:p>
    <w:p w:rsidR="008D0F69" w:rsidRDefault="008D0F69" w:rsidP="008D0F69">
      <w:pPr>
        <w:tabs>
          <w:tab w:val="center" w:pos="5031"/>
          <w:tab w:val="left" w:pos="6640"/>
        </w:tabs>
        <w:ind w:firstLine="284"/>
        <w:jc w:val="center"/>
        <w:rPr>
          <w:sz w:val="28"/>
          <w:szCs w:val="28"/>
          <w:lang w:val="ba-RU"/>
        </w:rPr>
      </w:pPr>
    </w:p>
    <w:p w:rsidR="008D0F69" w:rsidRDefault="008D0F69" w:rsidP="008D0F69">
      <w:pPr>
        <w:tabs>
          <w:tab w:val="center" w:pos="5031"/>
          <w:tab w:val="left" w:pos="6640"/>
        </w:tabs>
        <w:ind w:firstLine="28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D11F66" w:rsidRDefault="008D0F69" w:rsidP="008D0F69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ba-RU"/>
        </w:rPr>
        <w:t xml:space="preserve">  Руководствуясь Федеральным законом от 06.10.2003 года №131-ФЗ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 xml:space="preserve">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 </w:t>
      </w:r>
      <w:r>
        <w:rPr>
          <w:sz w:val="28"/>
          <w:szCs w:val="28"/>
          <w:lang w:val="tt-RU"/>
        </w:rPr>
        <w:t xml:space="preserve">Администрация сельского поселения </w:t>
      </w:r>
      <w:r w:rsidR="00D11F66">
        <w:rPr>
          <w:sz w:val="28"/>
          <w:szCs w:val="28"/>
          <w:lang w:val="tt-RU"/>
        </w:rPr>
        <w:t>Карабашевский</w:t>
      </w:r>
      <w:r>
        <w:rPr>
          <w:sz w:val="28"/>
          <w:szCs w:val="28"/>
          <w:lang w:val="tt-RU"/>
        </w:rPr>
        <w:t xml:space="preserve"> сельсовет муниципального </w:t>
      </w:r>
      <w:r w:rsidR="00D11F6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района </w:t>
      </w:r>
      <w:r w:rsidR="00D11F6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Илишевский</w:t>
      </w:r>
      <w:r w:rsidR="00D11F6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район </w:t>
      </w:r>
      <w:r w:rsidR="00D11F6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Республики </w:t>
      </w:r>
      <w:r w:rsidR="00D11F6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Башкортостан </w:t>
      </w:r>
    </w:p>
    <w:p w:rsidR="008D0F69" w:rsidRPr="00D11F66" w:rsidRDefault="008D0F69" w:rsidP="00D11F66">
      <w:pPr>
        <w:tabs>
          <w:tab w:val="center" w:pos="5031"/>
          <w:tab w:val="left" w:pos="6640"/>
        </w:tabs>
        <w:jc w:val="both"/>
        <w:rPr>
          <w:b/>
          <w:sz w:val="28"/>
          <w:szCs w:val="28"/>
          <w:lang w:val="tt-RU"/>
        </w:rPr>
      </w:pPr>
      <w:r w:rsidRPr="00D11F66">
        <w:rPr>
          <w:b/>
          <w:sz w:val="28"/>
          <w:szCs w:val="28"/>
          <w:lang w:val="tt-RU"/>
        </w:rPr>
        <w:t>п о с т а н о в л я е т:</w:t>
      </w:r>
    </w:p>
    <w:p w:rsidR="008D0F69" w:rsidRPr="00D11F66" w:rsidRDefault="008D0F69" w:rsidP="00D11F66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tt-RU"/>
        </w:rPr>
        <w:t xml:space="preserve">  1. Признать  утратившим   </w:t>
      </w:r>
      <w:r>
        <w:rPr>
          <w:sz w:val="28"/>
          <w:szCs w:val="28"/>
          <w:lang w:val="ba-RU"/>
        </w:rPr>
        <w:t xml:space="preserve"> </w:t>
      </w:r>
      <w:r w:rsidR="00D11F66">
        <w:rPr>
          <w:sz w:val="28"/>
          <w:szCs w:val="28"/>
          <w:lang w:val="ba-RU"/>
        </w:rPr>
        <w:t>силу постановлени</w:t>
      </w:r>
      <w:r w:rsidR="00D11F66">
        <w:rPr>
          <w:sz w:val="28"/>
          <w:szCs w:val="28"/>
        </w:rPr>
        <w:t>е</w:t>
      </w:r>
      <w:r>
        <w:rPr>
          <w:sz w:val="28"/>
          <w:szCs w:val="28"/>
          <w:lang w:val="ba-RU"/>
        </w:rPr>
        <w:t xml:space="preserve"> Администрации сельского поселения </w:t>
      </w:r>
      <w:r w:rsidR="00D11F66">
        <w:rPr>
          <w:sz w:val="28"/>
          <w:szCs w:val="28"/>
          <w:lang w:val="ba-RU"/>
        </w:rPr>
        <w:t>Карабашевский</w:t>
      </w:r>
      <w:r>
        <w:rPr>
          <w:sz w:val="28"/>
          <w:szCs w:val="28"/>
          <w:lang w:val="ba-RU"/>
        </w:rPr>
        <w:t xml:space="preserve"> сельсовет муниципального района Илишевский район Республики Башкортостан от</w:t>
      </w:r>
      <w:r w:rsidR="00D11F66">
        <w:rPr>
          <w:sz w:val="28"/>
          <w:szCs w:val="28"/>
          <w:lang w:val="ba-RU"/>
        </w:rPr>
        <w:t xml:space="preserve"> 2</w:t>
      </w:r>
      <w:r w:rsidR="00D11F66">
        <w:rPr>
          <w:sz w:val="28"/>
          <w:szCs w:val="28"/>
        </w:rPr>
        <w:t>9</w:t>
      </w:r>
      <w:r>
        <w:rPr>
          <w:sz w:val="28"/>
          <w:szCs w:val="28"/>
          <w:lang w:val="ba-RU"/>
        </w:rPr>
        <w:t xml:space="preserve"> мая 2015 года № 27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О создании учебно-консультационного  пункта  по  гражданской  обороне  и  чрезвычайным  ситуациям</w:t>
      </w:r>
      <w:r w:rsidR="00D11F66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на территории сельского поселения </w:t>
      </w:r>
      <w:r w:rsidR="00D11F66">
        <w:rPr>
          <w:sz w:val="28"/>
          <w:szCs w:val="28"/>
          <w:lang w:val="ba-RU"/>
        </w:rPr>
        <w:t>Карабашевский</w:t>
      </w:r>
      <w:r>
        <w:rPr>
          <w:sz w:val="28"/>
          <w:szCs w:val="28"/>
          <w:lang w:val="ba-RU"/>
        </w:rPr>
        <w:t xml:space="preserve">  сельсовет муниципального  района Илишевский район Республики Башкортостан</w:t>
      </w:r>
      <w:r>
        <w:rPr>
          <w:sz w:val="28"/>
          <w:szCs w:val="28"/>
        </w:rPr>
        <w:t>».</w:t>
      </w:r>
    </w:p>
    <w:p w:rsidR="008D0F69" w:rsidRPr="00B037F3" w:rsidRDefault="008D0F69" w:rsidP="008D0F69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2. Настоящее постановление вступает в силу с момента официального обнародования.</w:t>
      </w:r>
    </w:p>
    <w:p w:rsidR="008D0F69" w:rsidRDefault="008D0F69" w:rsidP="008D0F69">
      <w:pPr>
        <w:tabs>
          <w:tab w:val="center" w:pos="5031"/>
          <w:tab w:val="left" w:pos="6640"/>
        </w:tabs>
        <w:ind w:firstLine="284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8D0F69" w:rsidRDefault="008D0F69" w:rsidP="008D0F69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8D0F69" w:rsidRDefault="008D0F69" w:rsidP="008D0F69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8D0F69" w:rsidRPr="004D0249" w:rsidRDefault="008D0F69" w:rsidP="008D0F69">
      <w:pPr>
        <w:tabs>
          <w:tab w:val="center" w:pos="5031"/>
          <w:tab w:val="left" w:pos="6640"/>
        </w:tabs>
        <w:rPr>
          <w:szCs w:val="28"/>
        </w:rPr>
      </w:pPr>
      <w:r>
        <w:rPr>
          <w:sz w:val="28"/>
          <w:szCs w:val="28"/>
        </w:rPr>
        <w:t xml:space="preserve"> </w:t>
      </w:r>
      <w:r w:rsidR="00D11F66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          </w:t>
      </w:r>
      <w:r w:rsidR="00D11F6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D11F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11F66">
        <w:rPr>
          <w:sz w:val="28"/>
          <w:szCs w:val="28"/>
        </w:rPr>
        <w:t xml:space="preserve">Р.И. </w:t>
      </w:r>
      <w:proofErr w:type="spellStart"/>
      <w:r w:rsidR="00D11F66">
        <w:rPr>
          <w:sz w:val="28"/>
          <w:szCs w:val="28"/>
        </w:rPr>
        <w:t>Шангареев</w:t>
      </w:r>
      <w:proofErr w:type="spellEnd"/>
      <w:r>
        <w:rPr>
          <w:sz w:val="28"/>
          <w:szCs w:val="28"/>
        </w:rPr>
        <w:t xml:space="preserve"> </w:t>
      </w:r>
    </w:p>
    <w:p w:rsidR="00065136" w:rsidRDefault="00065136"/>
    <w:sectPr w:rsidR="00065136" w:rsidSect="00A235A6">
      <w:pgSz w:w="11906" w:h="16838"/>
      <w:pgMar w:top="1079" w:right="858" w:bottom="1134" w:left="122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8"/>
    <w:rsid w:val="00054558"/>
    <w:rsid w:val="00065136"/>
    <w:rsid w:val="006C6E1A"/>
    <w:rsid w:val="008D0F69"/>
    <w:rsid w:val="00A235A6"/>
    <w:rsid w:val="00D1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5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45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54558"/>
    <w:pPr>
      <w:ind w:firstLine="720"/>
    </w:pPr>
    <w:rPr>
      <w:sz w:val="28"/>
      <w:szCs w:val="20"/>
    </w:rPr>
  </w:style>
  <w:style w:type="paragraph" w:styleId="a5">
    <w:name w:val="header"/>
    <w:basedOn w:val="a"/>
    <w:link w:val="a6"/>
    <w:rsid w:val="00054558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54558"/>
    <w:rPr>
      <w:rFonts w:ascii="ATimes" w:eastAsia="Times New Roman" w:hAnsi="ATimes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0545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3</cp:revision>
  <dcterms:created xsi:type="dcterms:W3CDTF">2017-06-21T11:37:00Z</dcterms:created>
  <dcterms:modified xsi:type="dcterms:W3CDTF">2017-06-21T11:48:00Z</dcterms:modified>
</cp:coreProperties>
</file>