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8"/>
      </w:tblGrid>
      <w:tr w:rsidR="00C24D4C" w:rsidRPr="005A4DAA" w:rsidTr="00922D7A">
        <w:trPr>
          <w:trHeight w:val="1067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3960"/>
              <w:gridCol w:w="1296"/>
              <w:gridCol w:w="4284"/>
            </w:tblGrid>
            <w:tr w:rsidR="00C24D4C" w:rsidRPr="005A4DAA" w:rsidTr="00922D7A">
              <w:trPr>
                <w:trHeight w:val="1493"/>
              </w:trPr>
              <w:tc>
                <w:tcPr>
                  <w:tcW w:w="3960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C24D4C" w:rsidRPr="005A4DAA" w:rsidRDefault="00C24D4C" w:rsidP="00922D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24D4C" w:rsidRPr="005A4DAA" w:rsidRDefault="00C24D4C" w:rsidP="00922D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A4DAA">
                    <w:rPr>
                      <w:b/>
                      <w:sz w:val="16"/>
                      <w:szCs w:val="16"/>
                    </w:rPr>
                    <w:t>БАШКОРТОСТАН РЕСПУБЛИКАҺ</w:t>
                  </w:r>
                  <w:proofErr w:type="gramStart"/>
                  <w:r w:rsidRPr="005A4DAA">
                    <w:rPr>
                      <w:b/>
                      <w:sz w:val="16"/>
                      <w:szCs w:val="16"/>
                    </w:rPr>
                    <w:t>Ы</w:t>
                  </w:r>
                  <w:proofErr w:type="gramEnd"/>
                </w:p>
                <w:p w:rsidR="00C24D4C" w:rsidRPr="005A4DAA" w:rsidRDefault="00C24D4C" w:rsidP="00922D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A4DAA">
                    <w:rPr>
                      <w:b/>
                      <w:sz w:val="16"/>
                      <w:szCs w:val="16"/>
                    </w:rPr>
                    <w:t>ИЛЕШ РАЙОНЫ МУНИЦИПАЛЬ</w:t>
                  </w:r>
                </w:p>
                <w:p w:rsidR="00C24D4C" w:rsidRPr="005A4DAA" w:rsidRDefault="00C24D4C" w:rsidP="00922D7A">
                  <w:pPr>
                    <w:jc w:val="center"/>
                    <w:rPr>
                      <w:b/>
                      <w:sz w:val="16"/>
                      <w:szCs w:val="16"/>
                      <w:lang w:val="ba-RU"/>
                    </w:rPr>
                  </w:pPr>
                  <w:r w:rsidRPr="005A4DAA">
                    <w:rPr>
                      <w:b/>
                      <w:sz w:val="16"/>
                      <w:szCs w:val="16"/>
                    </w:rPr>
                    <w:t>РАЙОНЫНЫ</w:t>
                  </w:r>
                  <w:r w:rsidRPr="005A4DAA">
                    <w:rPr>
                      <w:b/>
                      <w:sz w:val="16"/>
                      <w:szCs w:val="16"/>
                      <w:lang w:val="ba-RU"/>
                    </w:rPr>
                    <w:t xml:space="preserve">Ң </w:t>
                  </w:r>
                  <w:r w:rsidRPr="005A4DAA">
                    <w:rPr>
                      <w:b/>
                      <w:sz w:val="16"/>
                      <w:szCs w:val="16"/>
                    </w:rPr>
                    <w:t>КАРАБАШ</w:t>
                  </w:r>
                  <w:r w:rsidRPr="005A4DAA">
                    <w:rPr>
                      <w:b/>
                      <w:sz w:val="16"/>
                      <w:szCs w:val="16"/>
                      <w:lang w:val="ba-RU"/>
                    </w:rPr>
                    <w:t xml:space="preserve"> АУЫЛ СОВЕТЫ</w:t>
                  </w:r>
                </w:p>
                <w:p w:rsidR="00C24D4C" w:rsidRPr="005A4DAA" w:rsidRDefault="00C24D4C" w:rsidP="00922D7A">
                  <w:pPr>
                    <w:jc w:val="center"/>
                    <w:rPr>
                      <w:sz w:val="16"/>
                      <w:szCs w:val="16"/>
                    </w:rPr>
                  </w:pPr>
                  <w:r w:rsidRPr="005A4DAA">
                    <w:rPr>
                      <w:b/>
                      <w:sz w:val="16"/>
                      <w:szCs w:val="16"/>
                    </w:rPr>
                    <w:t>АУЫЛ  БИЛӘМӘҺЕ</w:t>
                  </w:r>
                  <w:r w:rsidRPr="005A4DAA">
                    <w:rPr>
                      <w:b/>
                      <w:sz w:val="16"/>
                      <w:szCs w:val="16"/>
                      <w:lang w:val="ba-RU"/>
                    </w:rPr>
                    <w:t xml:space="preserve"> </w:t>
                  </w:r>
                  <w:r w:rsidRPr="005A4DAA">
                    <w:rPr>
                      <w:b/>
                      <w:sz w:val="16"/>
                      <w:szCs w:val="16"/>
                    </w:rPr>
                    <w:t>ХАКИМИ</w:t>
                  </w:r>
                  <w:r w:rsidRPr="005A4DAA">
                    <w:rPr>
                      <w:b/>
                      <w:sz w:val="16"/>
                      <w:szCs w:val="16"/>
                      <w:lang w:val="be-BY"/>
                    </w:rPr>
                    <w:t>ӘТЕ</w:t>
                  </w:r>
                </w:p>
                <w:p w:rsidR="00C24D4C" w:rsidRPr="005A4DAA" w:rsidRDefault="00C24D4C" w:rsidP="00922D7A">
                  <w:pPr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5A4DAA">
                    <w:rPr>
                      <w:b/>
                      <w:caps/>
                      <w:sz w:val="16"/>
                      <w:szCs w:val="16"/>
                    </w:rPr>
                    <w:t>(Баш</w:t>
                  </w:r>
                  <w:r w:rsidRPr="005A4DAA">
                    <w:rPr>
                      <w:b/>
                      <w:caps/>
                      <w:sz w:val="16"/>
                      <w:szCs w:val="16"/>
                    </w:rPr>
                    <w:sym w:font="ATimes" w:char="004B"/>
                  </w:r>
                  <w:r w:rsidRPr="005A4DAA">
                    <w:rPr>
                      <w:b/>
                      <w:caps/>
                      <w:sz w:val="16"/>
                      <w:szCs w:val="16"/>
                    </w:rPr>
                    <w:t>ортостан РеспубликаҺ</w:t>
                  </w:r>
                  <w:proofErr w:type="gramStart"/>
                  <w:r w:rsidRPr="005A4DAA">
                    <w:rPr>
                      <w:b/>
                      <w:caps/>
                      <w:sz w:val="16"/>
                      <w:szCs w:val="16"/>
                    </w:rPr>
                    <w:t>ы</w:t>
                  </w:r>
                  <w:proofErr w:type="gramEnd"/>
                </w:p>
                <w:p w:rsidR="00C24D4C" w:rsidRPr="005A4DAA" w:rsidRDefault="00C24D4C" w:rsidP="00922D7A">
                  <w:pPr>
                    <w:jc w:val="center"/>
                    <w:rPr>
                      <w:b/>
                      <w:caps/>
                      <w:sz w:val="16"/>
                      <w:szCs w:val="16"/>
                      <w:lang w:val="ba-RU"/>
                    </w:rPr>
                  </w:pPr>
                  <w:r w:rsidRPr="005A4DAA">
                    <w:rPr>
                      <w:b/>
                      <w:caps/>
                      <w:sz w:val="16"/>
                      <w:szCs w:val="16"/>
                    </w:rPr>
                    <w:t>илеш районыны</w:t>
                  </w:r>
                  <w:r w:rsidRPr="005A4DAA">
                    <w:rPr>
                      <w:b/>
                      <w:caps/>
                      <w:sz w:val="16"/>
                      <w:szCs w:val="16"/>
                      <w:lang w:val="ba-RU"/>
                    </w:rPr>
                    <w:t>Ң</w:t>
                  </w:r>
                </w:p>
                <w:p w:rsidR="00822F0B" w:rsidRDefault="00C24D4C" w:rsidP="00922D7A">
                  <w:pPr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5A4DAA">
                    <w:rPr>
                      <w:b/>
                      <w:caps/>
                      <w:sz w:val="16"/>
                      <w:szCs w:val="16"/>
                    </w:rPr>
                    <w:t>КАРАБАШ</w:t>
                  </w:r>
                  <w:r w:rsidRPr="005A4DAA">
                    <w:rPr>
                      <w:b/>
                      <w:caps/>
                      <w:sz w:val="16"/>
                      <w:szCs w:val="16"/>
                      <w:lang w:val="ba-RU"/>
                    </w:rPr>
                    <w:t xml:space="preserve"> </w:t>
                  </w:r>
                  <w:r w:rsidRPr="005A4DAA">
                    <w:rPr>
                      <w:b/>
                      <w:caps/>
                      <w:sz w:val="16"/>
                      <w:szCs w:val="16"/>
                    </w:rPr>
                    <w:t xml:space="preserve"> ауыл БИЛӘМӘҺе </w:t>
                  </w:r>
                </w:p>
                <w:p w:rsidR="00C24D4C" w:rsidRPr="005A4DAA" w:rsidRDefault="00C24D4C" w:rsidP="00922D7A">
                  <w:pPr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proofErr w:type="gramStart"/>
                  <w:r w:rsidRPr="005A4DAA">
                    <w:rPr>
                      <w:b/>
                      <w:caps/>
                      <w:sz w:val="16"/>
                      <w:szCs w:val="16"/>
                    </w:rPr>
                    <w:t>ХАКИМИЯТЕ)</w:t>
                  </w:r>
                  <w:proofErr w:type="gramEnd"/>
                </w:p>
                <w:p w:rsidR="00C24D4C" w:rsidRPr="005A4DAA" w:rsidRDefault="00C24D4C" w:rsidP="00922D7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C24D4C" w:rsidRPr="005A4DAA" w:rsidRDefault="00C24D4C" w:rsidP="00922D7A">
                  <w:pPr>
                    <w:ind w:left="119" w:hanging="180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97155</wp:posOffset>
                        </wp:positionH>
                        <wp:positionV relativeFrom="paragraph">
                          <wp:posOffset>228600</wp:posOffset>
                        </wp:positionV>
                        <wp:extent cx="747395" cy="914400"/>
                        <wp:effectExtent l="19050" t="0" r="0" b="0"/>
                        <wp:wrapNone/>
                        <wp:docPr id="2" name="Рисунок 2" descr="Илишев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Илишев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739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C24D4C" w:rsidRPr="005A4DAA" w:rsidRDefault="00C24D4C" w:rsidP="00922D7A">
                  <w:pPr>
                    <w:jc w:val="center"/>
                    <w:rPr>
                      <w:b/>
                      <w:sz w:val="16"/>
                      <w:szCs w:val="16"/>
                      <w:lang w:val="be-BY"/>
                    </w:rPr>
                  </w:pPr>
                </w:p>
                <w:p w:rsidR="00C24D4C" w:rsidRPr="005A4DAA" w:rsidRDefault="00C24D4C" w:rsidP="00922D7A">
                  <w:pPr>
                    <w:jc w:val="center"/>
                    <w:rPr>
                      <w:b/>
                      <w:sz w:val="16"/>
                      <w:szCs w:val="16"/>
                      <w:lang w:val="be-BY"/>
                    </w:rPr>
                  </w:pPr>
                  <w:r w:rsidRPr="005A4DAA">
                    <w:rPr>
                      <w:b/>
                      <w:sz w:val="16"/>
                      <w:szCs w:val="16"/>
                      <w:lang w:val="be-BY"/>
                    </w:rPr>
                    <w:t xml:space="preserve">  АДМИНИСТРАЦИЯ СЕЛЬСКОГО </w:t>
                  </w:r>
                </w:p>
                <w:p w:rsidR="00C24D4C" w:rsidRPr="005A4DAA" w:rsidRDefault="00C24D4C" w:rsidP="00922D7A">
                  <w:pPr>
                    <w:jc w:val="center"/>
                    <w:rPr>
                      <w:b/>
                      <w:sz w:val="16"/>
                      <w:szCs w:val="16"/>
                      <w:lang w:val="be-BY"/>
                    </w:rPr>
                  </w:pPr>
                  <w:r w:rsidRPr="005A4DAA">
                    <w:rPr>
                      <w:b/>
                      <w:sz w:val="16"/>
                      <w:szCs w:val="16"/>
                      <w:lang w:val="be-BY"/>
                    </w:rPr>
                    <w:t xml:space="preserve">  ПОСЕЛЕНИЯ  КАРАБАШЕВСКИЙ </w:t>
                  </w:r>
                </w:p>
                <w:p w:rsidR="00C24D4C" w:rsidRPr="005A4DAA" w:rsidRDefault="00C24D4C" w:rsidP="00922D7A">
                  <w:pPr>
                    <w:jc w:val="center"/>
                    <w:rPr>
                      <w:b/>
                      <w:sz w:val="16"/>
                      <w:szCs w:val="16"/>
                      <w:lang w:val="be-BY"/>
                    </w:rPr>
                  </w:pPr>
                  <w:r w:rsidRPr="005A4DAA">
                    <w:rPr>
                      <w:b/>
                      <w:sz w:val="16"/>
                      <w:szCs w:val="16"/>
                      <w:lang w:val="be-BY"/>
                    </w:rPr>
                    <w:t xml:space="preserve">  СЕЛЬСОВЕТ МУНИЦИПАЛЬНОГО</w:t>
                  </w:r>
                </w:p>
                <w:p w:rsidR="00C24D4C" w:rsidRPr="005A4DAA" w:rsidRDefault="00C24D4C" w:rsidP="00922D7A">
                  <w:pPr>
                    <w:jc w:val="center"/>
                    <w:rPr>
                      <w:b/>
                      <w:sz w:val="16"/>
                      <w:szCs w:val="16"/>
                      <w:lang w:val="be-BY"/>
                    </w:rPr>
                  </w:pPr>
                  <w:r w:rsidRPr="005A4DAA">
                    <w:rPr>
                      <w:b/>
                      <w:sz w:val="16"/>
                      <w:szCs w:val="16"/>
                      <w:lang w:val="be-BY"/>
                    </w:rPr>
                    <w:t xml:space="preserve">  РАЙОНА ИЛИШЕВСКИЙ РАЙОН</w:t>
                  </w:r>
                </w:p>
                <w:p w:rsidR="00C24D4C" w:rsidRPr="005A4DAA" w:rsidRDefault="00C24D4C" w:rsidP="00922D7A">
                  <w:pPr>
                    <w:jc w:val="center"/>
                    <w:rPr>
                      <w:b/>
                      <w:sz w:val="16"/>
                      <w:szCs w:val="16"/>
                      <w:lang w:val="be-BY"/>
                    </w:rPr>
                  </w:pPr>
                  <w:r w:rsidRPr="005A4DAA">
                    <w:rPr>
                      <w:b/>
                      <w:sz w:val="16"/>
                      <w:szCs w:val="16"/>
                      <w:lang w:val="be-BY"/>
                    </w:rPr>
                    <w:t xml:space="preserve">  РЕСПУБЛИКИ  БАШКОРТОСТАН </w:t>
                  </w:r>
                </w:p>
                <w:p w:rsidR="00C24D4C" w:rsidRPr="005A4DAA" w:rsidRDefault="00C24D4C" w:rsidP="00922D7A">
                  <w:pPr>
                    <w:jc w:val="center"/>
                    <w:rPr>
                      <w:b/>
                      <w:sz w:val="16"/>
                      <w:szCs w:val="16"/>
                      <w:lang w:val="be-BY"/>
                    </w:rPr>
                  </w:pPr>
                  <w:r w:rsidRPr="005A4DAA">
                    <w:rPr>
                      <w:b/>
                      <w:sz w:val="16"/>
                      <w:szCs w:val="16"/>
                      <w:lang w:val="be-BY"/>
                    </w:rPr>
                    <w:t xml:space="preserve">  (АДМИНИСТРАЦИЯ КАРАБАШЕВСКОГО</w:t>
                  </w:r>
                </w:p>
                <w:p w:rsidR="00C24D4C" w:rsidRPr="005A4DAA" w:rsidRDefault="00C24D4C" w:rsidP="00922D7A">
                  <w:pPr>
                    <w:jc w:val="center"/>
                    <w:rPr>
                      <w:b/>
                      <w:sz w:val="16"/>
                      <w:szCs w:val="16"/>
                      <w:lang w:val="be-BY"/>
                    </w:rPr>
                  </w:pPr>
                  <w:r w:rsidRPr="005A4DAA">
                    <w:rPr>
                      <w:b/>
                      <w:sz w:val="16"/>
                      <w:szCs w:val="16"/>
                      <w:lang w:val="be-BY"/>
                    </w:rPr>
                    <w:t xml:space="preserve">     СЕЛЬСОВЕТА ИЛИШЕВСКИЙ РАЙОН</w:t>
                  </w:r>
                </w:p>
                <w:p w:rsidR="00C24D4C" w:rsidRPr="005A4DAA" w:rsidRDefault="00C24D4C" w:rsidP="00922D7A">
                  <w:pPr>
                    <w:jc w:val="center"/>
                    <w:rPr>
                      <w:b/>
                      <w:sz w:val="16"/>
                      <w:szCs w:val="16"/>
                      <w:lang w:val="be-BY"/>
                    </w:rPr>
                  </w:pPr>
                  <w:r w:rsidRPr="005A4DAA">
                    <w:rPr>
                      <w:b/>
                      <w:sz w:val="16"/>
                      <w:szCs w:val="16"/>
                      <w:lang w:val="be-BY"/>
                    </w:rPr>
                    <w:t xml:space="preserve">  РЕСПУБЛИКИ БАШКОРТОСТАН)</w:t>
                  </w:r>
                </w:p>
                <w:p w:rsidR="00C24D4C" w:rsidRPr="005A4DAA" w:rsidRDefault="00C24D4C" w:rsidP="00922D7A">
                  <w:pPr>
                    <w:jc w:val="center"/>
                    <w:rPr>
                      <w:sz w:val="16"/>
                      <w:szCs w:val="16"/>
                      <w:lang w:val="be-BY"/>
                    </w:rPr>
                  </w:pPr>
                </w:p>
              </w:tc>
            </w:tr>
          </w:tbl>
          <w:p w:rsidR="00C24D4C" w:rsidRPr="005A4DAA" w:rsidRDefault="00C24D4C" w:rsidP="00922D7A">
            <w:pPr>
              <w:tabs>
                <w:tab w:val="left" w:pos="6640"/>
              </w:tabs>
              <w:ind w:firstLine="708"/>
              <w:rPr>
                <w:b/>
                <w:caps/>
              </w:rPr>
            </w:pPr>
          </w:p>
        </w:tc>
      </w:tr>
    </w:tbl>
    <w:p w:rsidR="00C24D4C" w:rsidRPr="005A4DAA" w:rsidRDefault="00C24D4C" w:rsidP="00C24D4C">
      <w:r w:rsidRPr="005A4DAA">
        <w:t xml:space="preserve">      </w:t>
      </w:r>
    </w:p>
    <w:p w:rsidR="00C24D4C" w:rsidRPr="005A4DAA" w:rsidRDefault="00C24D4C" w:rsidP="00C24D4C">
      <w:pPr>
        <w:spacing w:line="360" w:lineRule="auto"/>
      </w:pPr>
      <w:r w:rsidRPr="005A4DAA">
        <w:t xml:space="preserve">       </w:t>
      </w:r>
      <w:r w:rsidRPr="005A4DAA">
        <w:rPr>
          <w:lang w:val="ba-RU"/>
        </w:rPr>
        <w:t xml:space="preserve">          </w:t>
      </w:r>
      <w:r w:rsidRPr="005A4DAA">
        <w:t xml:space="preserve">  </w:t>
      </w:r>
      <w:r w:rsidRPr="005A4DAA">
        <w:rPr>
          <w:b/>
        </w:rPr>
        <w:t>КАРАР                                                                           ПОСТАНОВЛЕНИЕ</w:t>
      </w:r>
      <w:r w:rsidRPr="005A4DAA">
        <w:t xml:space="preserve">           </w:t>
      </w:r>
    </w:p>
    <w:p w:rsidR="00C24D4C" w:rsidRPr="005A4DAA" w:rsidRDefault="00C24D4C" w:rsidP="00C24D4C">
      <w:pPr>
        <w:tabs>
          <w:tab w:val="left" w:pos="6640"/>
        </w:tabs>
        <w:spacing w:line="276" w:lineRule="auto"/>
        <w:ind w:firstLine="426"/>
      </w:pPr>
      <w:r w:rsidRPr="005A4DAA">
        <w:t xml:space="preserve"> «29» декабрь  201</w:t>
      </w:r>
      <w:r>
        <w:t>6</w:t>
      </w:r>
      <w:r w:rsidRPr="005A4DAA">
        <w:t xml:space="preserve"> </w:t>
      </w:r>
      <w:proofErr w:type="spellStart"/>
      <w:r w:rsidRPr="005A4DAA">
        <w:t>й</w:t>
      </w:r>
      <w:proofErr w:type="spellEnd"/>
      <w:r w:rsidRPr="005A4DAA">
        <w:t xml:space="preserve">.                       </w:t>
      </w:r>
      <w:r>
        <w:t xml:space="preserve">     </w:t>
      </w:r>
      <w:r w:rsidRPr="005A4DAA">
        <w:t xml:space="preserve">№ </w:t>
      </w:r>
      <w:r>
        <w:t>84</w:t>
      </w:r>
      <w:r w:rsidRPr="005A4DAA">
        <w:t xml:space="preserve">               </w:t>
      </w:r>
      <w:r>
        <w:t xml:space="preserve">          </w:t>
      </w:r>
      <w:r w:rsidRPr="005A4DAA">
        <w:t>«29» декабря 201</w:t>
      </w:r>
      <w:r>
        <w:t>6</w:t>
      </w:r>
      <w:r w:rsidRPr="005A4DAA"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C24D4C" w:rsidRPr="005A4DAA" w:rsidTr="00922D7A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24D4C" w:rsidRPr="005A4DAA" w:rsidRDefault="00C24D4C" w:rsidP="00922D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C24D4C" w:rsidRPr="00A048B9" w:rsidRDefault="00C24D4C" w:rsidP="00822F0B">
            <w:pPr>
              <w:jc w:val="center"/>
              <w:rPr>
                <w:b/>
              </w:rPr>
            </w:pPr>
            <w:r w:rsidRPr="00A048B9">
              <w:rPr>
                <w:b/>
              </w:rPr>
              <w:t>О внесении изменений в постановление  администрации сельского поселения Карабашевский сельсовет муниципального района Илишевский район Республики Башкортостан от 29.12.2015 № 66</w:t>
            </w:r>
            <w:r w:rsidR="001E627A" w:rsidRPr="00A048B9">
              <w:rPr>
                <w:b/>
              </w:rPr>
              <w:t xml:space="preserve"> </w:t>
            </w:r>
            <w:r w:rsidRPr="00A048B9">
              <w:rPr>
                <w:b/>
              </w:rPr>
              <w:t xml:space="preserve"> </w:t>
            </w:r>
            <w:r w:rsidR="001E627A" w:rsidRPr="00A048B9">
              <w:rPr>
                <w:b/>
              </w:rPr>
              <w:t>«О внесении изменений в муниципальную программу "Модернизация и реформирование жилищно-коммунального хозяйства</w:t>
            </w:r>
            <w:r w:rsidR="001E627A" w:rsidRPr="00A048B9">
              <w:rPr>
                <w:b/>
                <w:smallCaps/>
              </w:rPr>
              <w:t>"</w:t>
            </w:r>
          </w:p>
        </w:tc>
      </w:tr>
    </w:tbl>
    <w:p w:rsidR="00C24D4C" w:rsidRPr="005A4DAA" w:rsidRDefault="00C24D4C" w:rsidP="00C24D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24D4C" w:rsidRPr="005A4DAA" w:rsidRDefault="00C24D4C" w:rsidP="00822F0B">
      <w:pPr>
        <w:pStyle w:val="ConsPlusNormal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4DA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повышения качества реформирования жилищно-коммунального хозяйства </w:t>
      </w:r>
      <w:r w:rsidR="001E627A">
        <w:rPr>
          <w:rFonts w:ascii="Times New Roman" w:hAnsi="Times New Roman" w:cs="Times New Roman"/>
          <w:sz w:val="24"/>
          <w:szCs w:val="24"/>
        </w:rPr>
        <w:t>п</w:t>
      </w:r>
      <w:r w:rsidRPr="005A4DAA">
        <w:rPr>
          <w:rFonts w:ascii="Times New Roman" w:hAnsi="Times New Roman" w:cs="Times New Roman"/>
          <w:sz w:val="24"/>
          <w:szCs w:val="24"/>
        </w:rPr>
        <w:t>остановляю:</w:t>
      </w:r>
    </w:p>
    <w:p w:rsidR="001E627A" w:rsidRDefault="001E627A" w:rsidP="00822F0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Паспорт программы раздел «Объемы и источники финансирования Программы»  постановления администрации сельского поселения Карабашевский сельсовет муниципального района Илишевский район Республики Башкортостан  </w:t>
      </w:r>
      <w:r w:rsidRPr="005A4DAA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5A4DAA">
        <w:rPr>
          <w:rFonts w:ascii="Times New Roman" w:hAnsi="Times New Roman" w:cs="Times New Roman"/>
          <w:sz w:val="24"/>
          <w:szCs w:val="24"/>
        </w:rPr>
        <w:t>» декабря 201</w:t>
      </w:r>
      <w:r w:rsidR="00822F0B">
        <w:rPr>
          <w:rFonts w:ascii="Times New Roman" w:hAnsi="Times New Roman" w:cs="Times New Roman"/>
          <w:sz w:val="24"/>
          <w:szCs w:val="24"/>
        </w:rPr>
        <w:t>5</w:t>
      </w:r>
      <w:r w:rsidRPr="005A4DAA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5A4DAA">
        <w:rPr>
          <w:rFonts w:ascii="Times New Roman" w:hAnsi="Times New Roman" w:cs="Times New Roman"/>
          <w:sz w:val="24"/>
          <w:szCs w:val="24"/>
        </w:rPr>
        <w:t xml:space="preserve"> </w:t>
      </w:r>
      <w:r w:rsidRPr="001E627A"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 "Модернизация и реформирование жилищно-коммунального хозяйства</w:t>
      </w:r>
      <w:r w:rsidRPr="001E627A">
        <w:rPr>
          <w:rFonts w:ascii="Times New Roman" w:hAnsi="Times New Roman" w:cs="Times New Roman"/>
          <w:smallCaps/>
          <w:sz w:val="24"/>
          <w:szCs w:val="24"/>
        </w:rPr>
        <w:t>"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</w:t>
      </w:r>
      <w:r w:rsidR="00C24D4C" w:rsidRPr="005A4DAA">
        <w:rPr>
          <w:rFonts w:ascii="Times New Roman" w:hAnsi="Times New Roman" w:cs="Times New Roman"/>
          <w:sz w:val="24"/>
          <w:szCs w:val="24"/>
        </w:rPr>
        <w:t xml:space="preserve">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627A" w:rsidRPr="005A4DAA" w:rsidRDefault="00A048B9" w:rsidP="001E627A">
      <w:pPr>
        <w:widowControl w:val="0"/>
        <w:autoSpaceDE w:val="0"/>
        <w:autoSpaceDN w:val="0"/>
        <w:adjustRightInd w:val="0"/>
        <w:spacing w:line="228" w:lineRule="auto"/>
        <w:jc w:val="both"/>
      </w:pPr>
      <w:r>
        <w:t>«</w:t>
      </w:r>
      <w:r w:rsidR="001E627A" w:rsidRPr="005A4DAA">
        <w:t>Общий объем финансирования Программы составляет:</w:t>
      </w:r>
    </w:p>
    <w:p w:rsidR="001E627A" w:rsidRPr="005A4DAA" w:rsidRDefault="001E627A" w:rsidP="001E627A">
      <w:pPr>
        <w:widowControl w:val="0"/>
        <w:autoSpaceDE w:val="0"/>
        <w:autoSpaceDN w:val="0"/>
        <w:adjustRightInd w:val="0"/>
        <w:spacing w:line="228" w:lineRule="auto"/>
        <w:jc w:val="both"/>
      </w:pPr>
      <w:r w:rsidRPr="005A4DAA">
        <w:t>2015 год 500,0 тыс</w:t>
      </w:r>
      <w:proofErr w:type="gramStart"/>
      <w:r w:rsidRPr="005A4DAA">
        <w:t>.р</w:t>
      </w:r>
      <w:proofErr w:type="gramEnd"/>
      <w:r w:rsidRPr="005A4DAA">
        <w:t>ублей, в том числе:</w:t>
      </w:r>
    </w:p>
    <w:p w:rsidR="001E627A" w:rsidRPr="005A4DAA" w:rsidRDefault="001E627A" w:rsidP="001E627A">
      <w:pPr>
        <w:widowControl w:val="0"/>
        <w:autoSpaceDE w:val="0"/>
        <w:autoSpaceDN w:val="0"/>
        <w:adjustRightInd w:val="0"/>
        <w:spacing w:line="228" w:lineRule="auto"/>
        <w:jc w:val="both"/>
      </w:pPr>
      <w:r w:rsidRPr="005A4DAA">
        <w:t>средства местного бюджета –– 0 тыс. рублей;</w:t>
      </w:r>
    </w:p>
    <w:p w:rsidR="001E627A" w:rsidRPr="005A4DAA" w:rsidRDefault="001E627A" w:rsidP="001E627A">
      <w:pPr>
        <w:widowControl w:val="0"/>
        <w:autoSpaceDE w:val="0"/>
        <w:autoSpaceDN w:val="0"/>
        <w:adjustRightInd w:val="0"/>
        <w:spacing w:line="228" w:lineRule="auto"/>
        <w:jc w:val="both"/>
      </w:pPr>
      <w:r w:rsidRPr="005A4DAA">
        <w:t xml:space="preserve">2016 год </w:t>
      </w:r>
      <w:r>
        <w:t>641</w:t>
      </w:r>
      <w:r w:rsidRPr="005A4DAA">
        <w:t>,</w:t>
      </w:r>
      <w:r>
        <w:t>8</w:t>
      </w:r>
      <w:r w:rsidRPr="005A4DAA">
        <w:t xml:space="preserve"> тыс</w:t>
      </w:r>
      <w:proofErr w:type="gramStart"/>
      <w:r w:rsidRPr="005A4DAA">
        <w:t>.р</w:t>
      </w:r>
      <w:proofErr w:type="gramEnd"/>
      <w:r w:rsidRPr="005A4DAA">
        <w:t>ублей, в том числе:</w:t>
      </w:r>
    </w:p>
    <w:p w:rsidR="001E627A" w:rsidRPr="005A4DAA" w:rsidRDefault="001E627A" w:rsidP="001E627A">
      <w:pPr>
        <w:widowControl w:val="0"/>
        <w:autoSpaceDE w:val="0"/>
        <w:autoSpaceDN w:val="0"/>
        <w:adjustRightInd w:val="0"/>
        <w:spacing w:line="228" w:lineRule="auto"/>
        <w:jc w:val="both"/>
      </w:pPr>
      <w:r w:rsidRPr="005A4DAA">
        <w:t xml:space="preserve">средства местного бюджета –– </w:t>
      </w:r>
      <w:r w:rsidR="003F2271">
        <w:t>141,8</w:t>
      </w:r>
      <w:r w:rsidRPr="005A4DAA">
        <w:t xml:space="preserve"> тыс. рублей;</w:t>
      </w:r>
    </w:p>
    <w:p w:rsidR="001E627A" w:rsidRPr="005A4DAA" w:rsidRDefault="001E627A" w:rsidP="001E627A">
      <w:pPr>
        <w:widowControl w:val="0"/>
        <w:autoSpaceDE w:val="0"/>
        <w:autoSpaceDN w:val="0"/>
        <w:adjustRightInd w:val="0"/>
        <w:spacing w:line="228" w:lineRule="auto"/>
        <w:jc w:val="both"/>
      </w:pPr>
      <w:r w:rsidRPr="005A4DAA">
        <w:t>2017 год 500,0 тыс</w:t>
      </w:r>
      <w:proofErr w:type="gramStart"/>
      <w:r w:rsidRPr="005A4DAA">
        <w:t>.р</w:t>
      </w:r>
      <w:proofErr w:type="gramEnd"/>
      <w:r w:rsidRPr="005A4DAA">
        <w:t>ублей, в том числе:</w:t>
      </w:r>
    </w:p>
    <w:p w:rsidR="001E627A" w:rsidRPr="005A4DAA" w:rsidRDefault="001E627A" w:rsidP="001E627A">
      <w:pPr>
        <w:widowControl w:val="0"/>
        <w:autoSpaceDE w:val="0"/>
        <w:autoSpaceDN w:val="0"/>
        <w:adjustRightInd w:val="0"/>
        <w:spacing w:line="228" w:lineRule="auto"/>
        <w:jc w:val="both"/>
      </w:pPr>
      <w:r w:rsidRPr="005A4DAA">
        <w:t>средства местного бюджета –– 0 тыс. рублей;</w:t>
      </w:r>
    </w:p>
    <w:p w:rsidR="001E627A" w:rsidRPr="005A4DAA" w:rsidRDefault="001E627A" w:rsidP="003F2271">
      <w:pPr>
        <w:widowControl w:val="0"/>
        <w:autoSpaceDE w:val="0"/>
        <w:autoSpaceDN w:val="0"/>
        <w:adjustRightInd w:val="0"/>
        <w:jc w:val="both"/>
      </w:pPr>
      <w:r w:rsidRPr="005A4DAA">
        <w:t>2018 год 500,0 тыс</w:t>
      </w:r>
      <w:proofErr w:type="gramStart"/>
      <w:r w:rsidRPr="005A4DAA">
        <w:t>.р</w:t>
      </w:r>
      <w:proofErr w:type="gramEnd"/>
      <w:r w:rsidRPr="005A4DAA">
        <w:t>ублей, в том числе:</w:t>
      </w:r>
    </w:p>
    <w:p w:rsidR="00C24D4C" w:rsidRDefault="001E627A" w:rsidP="003F22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2271">
        <w:rPr>
          <w:rFonts w:ascii="Times New Roman" w:hAnsi="Times New Roman" w:cs="Times New Roman"/>
          <w:sz w:val="24"/>
          <w:szCs w:val="24"/>
        </w:rPr>
        <w:t>средства местного бюджета –– 0 тыс. рублей;</w:t>
      </w:r>
    </w:p>
    <w:p w:rsidR="003F2271" w:rsidRPr="005A4DAA" w:rsidRDefault="003F2271" w:rsidP="003F2271">
      <w:pPr>
        <w:widowControl w:val="0"/>
        <w:autoSpaceDE w:val="0"/>
        <w:autoSpaceDN w:val="0"/>
        <w:adjustRightInd w:val="0"/>
        <w:jc w:val="both"/>
      </w:pPr>
      <w:r w:rsidRPr="005A4DAA">
        <w:t>201</w:t>
      </w:r>
      <w:r>
        <w:t>9</w:t>
      </w:r>
      <w:r w:rsidRPr="005A4DAA">
        <w:t xml:space="preserve"> год 500,0 тыс</w:t>
      </w:r>
      <w:proofErr w:type="gramStart"/>
      <w:r w:rsidRPr="005A4DAA">
        <w:t>.р</w:t>
      </w:r>
      <w:proofErr w:type="gramEnd"/>
      <w:r w:rsidRPr="005A4DAA">
        <w:t>ублей, в том числе:</w:t>
      </w:r>
    </w:p>
    <w:p w:rsidR="003F2271" w:rsidRDefault="003F2271" w:rsidP="003F22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2271">
        <w:rPr>
          <w:rFonts w:ascii="Times New Roman" w:hAnsi="Times New Roman" w:cs="Times New Roman"/>
          <w:sz w:val="24"/>
          <w:szCs w:val="24"/>
        </w:rPr>
        <w:t>средства местного бюджета –– 0 тыс. рублей;</w:t>
      </w:r>
    </w:p>
    <w:p w:rsidR="003F2271" w:rsidRDefault="003F2271" w:rsidP="003F22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год </w:t>
      </w:r>
      <w:r w:rsidR="00822F0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Объем средств республиканских и федеральных бюджетов, направляемых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программных </w:t>
      </w:r>
      <w:r w:rsidR="00A048B9">
        <w:rPr>
          <w:rFonts w:ascii="Times New Roman" w:hAnsi="Times New Roman" w:cs="Times New Roman"/>
          <w:sz w:val="24"/>
          <w:szCs w:val="24"/>
        </w:rPr>
        <w:t>мероприятий, устанавливаются после подписания соответствующих договоров и соглашений»</w:t>
      </w:r>
    </w:p>
    <w:p w:rsidR="001C7570" w:rsidRPr="003F2271" w:rsidRDefault="001C7570" w:rsidP="003F22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4D4C" w:rsidRPr="005A4DAA" w:rsidRDefault="00A048B9" w:rsidP="00A048B9">
      <w:pPr>
        <w:spacing w:line="276" w:lineRule="auto"/>
        <w:jc w:val="both"/>
      </w:pPr>
      <w:r>
        <w:t xml:space="preserve">         </w:t>
      </w:r>
      <w:r w:rsidR="00C24D4C" w:rsidRPr="005A4DAA">
        <w:t xml:space="preserve">2. </w:t>
      </w:r>
      <w:r>
        <w:t>Настоящее постановление обнародовать в установленном порядке.</w:t>
      </w:r>
    </w:p>
    <w:p w:rsidR="00C24D4C" w:rsidRPr="005A4DAA" w:rsidRDefault="00C24D4C" w:rsidP="00A048B9">
      <w:pPr>
        <w:spacing w:line="276" w:lineRule="auto"/>
        <w:ind w:firstLine="540"/>
        <w:jc w:val="both"/>
      </w:pPr>
      <w:r w:rsidRPr="005A4DAA">
        <w:t>3. Настоящее постановление  вступает в силу с 1 января 201</w:t>
      </w:r>
      <w:r w:rsidR="00A048B9">
        <w:t>7</w:t>
      </w:r>
      <w:r w:rsidRPr="005A4DAA">
        <w:t xml:space="preserve"> года.</w:t>
      </w:r>
    </w:p>
    <w:p w:rsidR="00C24D4C" w:rsidRDefault="00C24D4C" w:rsidP="00A048B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DA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A4D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4DAA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C24D4C" w:rsidRPr="005A4DAA" w:rsidRDefault="00C24D4C" w:rsidP="00C24D4C">
      <w:pPr>
        <w:jc w:val="both"/>
      </w:pPr>
    </w:p>
    <w:p w:rsidR="00C24D4C" w:rsidRPr="005A4DAA" w:rsidRDefault="00C24D4C" w:rsidP="00C24D4C">
      <w:pPr>
        <w:jc w:val="both"/>
      </w:pPr>
      <w:r w:rsidRPr="005A4DAA">
        <w:t>Глава Администрации</w:t>
      </w:r>
    </w:p>
    <w:p w:rsidR="000B56E5" w:rsidRDefault="00822F0B" w:rsidP="000B56E5">
      <w:pPr>
        <w:jc w:val="both"/>
      </w:pPr>
      <w:r>
        <w:t>С</w:t>
      </w:r>
      <w:r w:rsidR="00C24D4C" w:rsidRPr="005A4DAA">
        <w:t>ельского поселения</w:t>
      </w:r>
      <w:r w:rsidR="000B56E5" w:rsidRPr="000B56E5">
        <w:t xml:space="preserve"> </w:t>
      </w:r>
    </w:p>
    <w:p w:rsidR="000B56E5" w:rsidRPr="005A4DAA" w:rsidRDefault="000B56E5" w:rsidP="000B56E5">
      <w:pPr>
        <w:jc w:val="both"/>
      </w:pPr>
      <w:r w:rsidRPr="005A4DAA">
        <w:t>Карабашевский  сельсовет</w:t>
      </w:r>
    </w:p>
    <w:p w:rsidR="000B56E5" w:rsidRPr="005A4DAA" w:rsidRDefault="000B56E5" w:rsidP="000B56E5">
      <w:pPr>
        <w:jc w:val="both"/>
      </w:pPr>
      <w:r w:rsidRPr="005A4DAA">
        <w:t xml:space="preserve">муниципального района </w:t>
      </w:r>
    </w:p>
    <w:p w:rsidR="000B56E5" w:rsidRDefault="000B56E5" w:rsidP="000B56E5">
      <w:pPr>
        <w:jc w:val="both"/>
      </w:pPr>
      <w:r w:rsidRPr="005A4DAA">
        <w:t>Илишевский район РБ</w:t>
      </w:r>
      <w:r w:rsidRPr="005A4DAA">
        <w:tab/>
      </w:r>
    </w:p>
    <w:p w:rsidR="00C24D4C" w:rsidRPr="005A4DAA" w:rsidRDefault="00C24D4C" w:rsidP="00822F0B">
      <w:pPr>
        <w:jc w:val="both"/>
      </w:pPr>
      <w:r w:rsidRPr="005A4DAA">
        <w:tab/>
      </w:r>
      <w:r w:rsidRPr="005A4DAA">
        <w:tab/>
      </w:r>
      <w:r w:rsidRPr="005A4DAA">
        <w:tab/>
        <w:t xml:space="preserve">                                         </w:t>
      </w:r>
      <w:r w:rsidR="00822F0B">
        <w:t xml:space="preserve">          </w:t>
      </w:r>
      <w:r w:rsidRPr="005A4DAA">
        <w:t xml:space="preserve">   </w:t>
      </w:r>
      <w:r w:rsidR="000B56E5">
        <w:t xml:space="preserve">                                     </w:t>
      </w:r>
      <w:r w:rsidRPr="005A4DAA">
        <w:t xml:space="preserve">  Р.И.Шангареев</w:t>
      </w:r>
    </w:p>
    <w:p w:rsidR="00504BC5" w:rsidRDefault="00504BC5"/>
    <w:sectPr w:rsidR="00504BC5" w:rsidSect="005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01D92"/>
    <w:multiLevelType w:val="hybridMultilevel"/>
    <w:tmpl w:val="4200784E"/>
    <w:lvl w:ilvl="0" w:tplc="7B0C1D1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D4C"/>
    <w:rsid w:val="000B56E5"/>
    <w:rsid w:val="001C7570"/>
    <w:rsid w:val="001E627A"/>
    <w:rsid w:val="003F2271"/>
    <w:rsid w:val="00504BC5"/>
    <w:rsid w:val="00822F0B"/>
    <w:rsid w:val="00A048B9"/>
    <w:rsid w:val="00B27BCB"/>
    <w:rsid w:val="00C038B7"/>
    <w:rsid w:val="00C2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D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1E62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ЗИНФИРА </dc:creator>
  <cp:keywords/>
  <dc:description/>
  <cp:lastModifiedBy>ЗИНФИРА </cp:lastModifiedBy>
  <cp:revision>4</cp:revision>
  <cp:lastPrinted>2017-01-09T12:31:00Z</cp:lastPrinted>
  <dcterms:created xsi:type="dcterms:W3CDTF">2017-01-09T09:02:00Z</dcterms:created>
  <dcterms:modified xsi:type="dcterms:W3CDTF">2017-02-02T07:48:00Z</dcterms:modified>
</cp:coreProperties>
</file>